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582B" w14:textId="77777777" w:rsidR="003D7277" w:rsidRDefault="003D7277" w:rsidP="003D7277">
      <w:pPr>
        <w:spacing w:after="0"/>
        <w:ind w:left="142"/>
        <w:jc w:val="center"/>
        <w:rPr>
          <w:b/>
          <w:bCs/>
          <w:sz w:val="36"/>
          <w:szCs w:val="36"/>
          <w:u w:val="single"/>
        </w:rPr>
      </w:pPr>
    </w:p>
    <w:p w14:paraId="0D3BCFF0" w14:textId="77777777" w:rsidR="008449E0" w:rsidRPr="008449E0" w:rsidRDefault="008E6218" w:rsidP="003D7277">
      <w:pPr>
        <w:spacing w:after="0"/>
        <w:ind w:left="142"/>
        <w:jc w:val="center"/>
        <w:rPr>
          <w:b/>
          <w:bCs/>
          <w:sz w:val="36"/>
          <w:szCs w:val="36"/>
          <w:u w:val="single"/>
        </w:rPr>
      </w:pPr>
      <w:r w:rsidRPr="008449E0">
        <w:rPr>
          <w:b/>
          <w:bCs/>
          <w:sz w:val="36"/>
          <w:szCs w:val="36"/>
          <w:u w:val="single"/>
        </w:rPr>
        <w:t xml:space="preserve">Plan bezpieczeństwa </w:t>
      </w:r>
      <w:r w:rsidR="00EA0DC1" w:rsidRPr="008449E0">
        <w:rPr>
          <w:b/>
          <w:bCs/>
          <w:sz w:val="36"/>
          <w:szCs w:val="36"/>
          <w:u w:val="single"/>
        </w:rPr>
        <w:t xml:space="preserve">biologicznego </w:t>
      </w:r>
    </w:p>
    <w:p w14:paraId="06B2EA1A" w14:textId="0FF6E1A9" w:rsidR="00244609" w:rsidRPr="00CF20C7" w:rsidRDefault="008E6218" w:rsidP="008449E0">
      <w:pPr>
        <w:ind w:left="142"/>
        <w:jc w:val="both"/>
        <w:rPr>
          <w:b/>
          <w:bCs/>
        </w:rPr>
      </w:pPr>
      <w:r w:rsidRPr="00CF20C7">
        <w:rPr>
          <w:b/>
          <w:bCs/>
        </w:rPr>
        <w:t>dla gospodarstw utrzymujących świnie nie zatrudniających pracowników do obsługi zwierząt,</w:t>
      </w:r>
      <w:r w:rsidR="00142A0B" w:rsidRPr="00CF20C7">
        <w:rPr>
          <w:b/>
          <w:bCs/>
        </w:rPr>
        <w:t xml:space="preserve"> i produkcji</w:t>
      </w:r>
      <w:r w:rsidRPr="00CF20C7">
        <w:rPr>
          <w:b/>
          <w:bCs/>
        </w:rPr>
        <w:t xml:space="preserve"> pasz spoza gospodarstwa</w:t>
      </w:r>
      <w:r w:rsidR="00E16666" w:rsidRPr="00CF20C7">
        <w:rPr>
          <w:b/>
          <w:bCs/>
          <w:vertAlign w:val="superscript"/>
        </w:rPr>
        <w:t>1</w:t>
      </w:r>
      <w:r w:rsidR="00807D27" w:rsidRPr="00CF20C7">
        <w:rPr>
          <w:b/>
          <w:bCs/>
        </w:rPr>
        <w:t xml:space="preserve"> w oparciu o załącznik  II</w:t>
      </w:r>
      <w:r w:rsidR="00B13120" w:rsidRPr="00CF20C7">
        <w:rPr>
          <w:b/>
          <w:bCs/>
        </w:rPr>
        <w:t>I</w:t>
      </w:r>
      <w:r w:rsidR="00807D27" w:rsidRPr="00CF20C7">
        <w:rPr>
          <w:b/>
          <w:bCs/>
        </w:rPr>
        <w:t xml:space="preserve"> RWK 202</w:t>
      </w:r>
      <w:r w:rsidR="00B13120" w:rsidRPr="00CF20C7">
        <w:rPr>
          <w:b/>
          <w:bCs/>
        </w:rPr>
        <w:t>3</w:t>
      </w:r>
      <w:r w:rsidR="00807D27" w:rsidRPr="00CF20C7">
        <w:rPr>
          <w:b/>
          <w:bCs/>
        </w:rPr>
        <w:t>/</w:t>
      </w:r>
      <w:r w:rsidR="00B13120" w:rsidRPr="00CF20C7">
        <w:rPr>
          <w:b/>
          <w:bCs/>
        </w:rPr>
        <w:t>594</w:t>
      </w:r>
      <w:r w:rsidR="00807D27" w:rsidRPr="00CF20C7">
        <w:rPr>
          <w:b/>
          <w:bCs/>
        </w:rPr>
        <w:t xml:space="preserve"> z dnia </w:t>
      </w:r>
      <w:r w:rsidR="00B13120" w:rsidRPr="00CF20C7">
        <w:rPr>
          <w:b/>
          <w:bCs/>
        </w:rPr>
        <w:t>16 marca 2023r.</w:t>
      </w:r>
    </w:p>
    <w:p w14:paraId="1D406392" w14:textId="224816C4" w:rsidR="004151E9" w:rsidRPr="00CF20C7" w:rsidRDefault="004151E9" w:rsidP="00700866">
      <w:pPr>
        <w:ind w:left="142"/>
        <w:jc w:val="center"/>
        <w:rPr>
          <w:b/>
          <w:bCs/>
          <w:u w:val="single"/>
        </w:rPr>
      </w:pPr>
      <w:r w:rsidRPr="00CF20C7">
        <w:rPr>
          <w:b/>
          <w:bCs/>
          <w:u w:val="single"/>
        </w:rPr>
        <w:t>INFORMACJE OGÓLNE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EA0DC1" w:rsidRPr="00CF20C7" w14:paraId="453C7086" w14:textId="77777777" w:rsidTr="00153D92">
        <w:tc>
          <w:tcPr>
            <w:tcW w:w="2694" w:type="dxa"/>
          </w:tcPr>
          <w:p w14:paraId="3799E167" w14:textId="77777777" w:rsidR="00EA0DC1" w:rsidRPr="00CF20C7" w:rsidRDefault="00EA0DC1" w:rsidP="00700866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>Nazwa Gospodarstwa</w:t>
            </w:r>
          </w:p>
        </w:tc>
        <w:tc>
          <w:tcPr>
            <w:tcW w:w="7512" w:type="dxa"/>
          </w:tcPr>
          <w:p w14:paraId="0151EBFC" w14:textId="77777777" w:rsidR="00EA0DC1" w:rsidRPr="00C51538" w:rsidRDefault="00EA0DC1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2568EC42" w14:textId="2B324B67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A0DC1" w:rsidRPr="00CF20C7" w14:paraId="006E8793" w14:textId="77777777" w:rsidTr="00153D92">
        <w:tc>
          <w:tcPr>
            <w:tcW w:w="2694" w:type="dxa"/>
          </w:tcPr>
          <w:p w14:paraId="3AB5A8A2" w14:textId="77777777" w:rsidR="00EA0DC1" w:rsidRPr="00CF20C7" w:rsidRDefault="00EA0DC1" w:rsidP="00700866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>Adres</w:t>
            </w:r>
          </w:p>
        </w:tc>
        <w:tc>
          <w:tcPr>
            <w:tcW w:w="7512" w:type="dxa"/>
          </w:tcPr>
          <w:p w14:paraId="3ED6DA12" w14:textId="77777777" w:rsidR="00EA0DC1" w:rsidRPr="00C51538" w:rsidRDefault="00EA0DC1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09D30B8B" w14:textId="02D0082B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A0DC1" w:rsidRPr="00CF20C7" w14:paraId="3765F396" w14:textId="77777777" w:rsidTr="00153D92">
        <w:tc>
          <w:tcPr>
            <w:tcW w:w="2694" w:type="dxa"/>
          </w:tcPr>
          <w:p w14:paraId="2B53CF19" w14:textId="1612E421" w:rsidR="00EA0DC1" w:rsidRPr="00CF20C7" w:rsidRDefault="00EA0DC1" w:rsidP="00700866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>Numer identyfikacyjny</w:t>
            </w:r>
          </w:p>
        </w:tc>
        <w:tc>
          <w:tcPr>
            <w:tcW w:w="7512" w:type="dxa"/>
          </w:tcPr>
          <w:p w14:paraId="5378C5DD" w14:textId="77777777" w:rsidR="00EA0DC1" w:rsidRPr="00C51538" w:rsidRDefault="00EA0DC1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493CAA81" w14:textId="19A8FBC9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A0DC1" w:rsidRPr="00CF20C7" w14:paraId="6B6A69FA" w14:textId="77777777" w:rsidTr="00153D92">
        <w:tc>
          <w:tcPr>
            <w:tcW w:w="2694" w:type="dxa"/>
          </w:tcPr>
          <w:p w14:paraId="5D3EA60B" w14:textId="19AB2425" w:rsidR="00EA0DC1" w:rsidRPr="00CF20C7" w:rsidRDefault="00EA0DC1" w:rsidP="00153D92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>Telefon</w:t>
            </w:r>
          </w:p>
        </w:tc>
        <w:tc>
          <w:tcPr>
            <w:tcW w:w="7512" w:type="dxa"/>
          </w:tcPr>
          <w:p w14:paraId="5B4B9A82" w14:textId="77777777" w:rsidR="00EA0DC1" w:rsidRPr="00C51538" w:rsidRDefault="00EA0DC1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4774EB0F" w14:textId="1EFAE17B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53D92" w:rsidRPr="00CF20C7" w14:paraId="04715674" w14:textId="77777777" w:rsidTr="00153D92">
        <w:tc>
          <w:tcPr>
            <w:tcW w:w="2694" w:type="dxa"/>
          </w:tcPr>
          <w:p w14:paraId="7932D83A" w14:textId="0CD31A78" w:rsidR="00153D92" w:rsidRPr="00CF20C7" w:rsidRDefault="00153D92" w:rsidP="00700866">
            <w:pPr>
              <w:ind w:left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CF20C7">
              <w:rPr>
                <w:rFonts w:cstheme="minorHAnsi"/>
              </w:rPr>
              <w:t>-mail</w:t>
            </w:r>
          </w:p>
        </w:tc>
        <w:tc>
          <w:tcPr>
            <w:tcW w:w="7512" w:type="dxa"/>
          </w:tcPr>
          <w:p w14:paraId="7E73444A" w14:textId="77777777" w:rsidR="00153D92" w:rsidRPr="00C51538" w:rsidRDefault="00153D92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2E9E2800" w14:textId="77777777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A0DC1" w:rsidRPr="00CF20C7" w14:paraId="444C6E43" w14:textId="77777777" w:rsidTr="00153D92">
        <w:tc>
          <w:tcPr>
            <w:tcW w:w="2694" w:type="dxa"/>
          </w:tcPr>
          <w:p w14:paraId="6C707941" w14:textId="77777777" w:rsidR="00EA0DC1" w:rsidRPr="00CF20C7" w:rsidRDefault="00EA0DC1" w:rsidP="00700866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>Właściciel</w:t>
            </w:r>
          </w:p>
        </w:tc>
        <w:tc>
          <w:tcPr>
            <w:tcW w:w="7512" w:type="dxa"/>
          </w:tcPr>
          <w:p w14:paraId="270FCDA2" w14:textId="77777777" w:rsidR="00EA0DC1" w:rsidRPr="00C51538" w:rsidRDefault="00EA0DC1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31E89FEF" w14:textId="4019205A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53D92" w:rsidRPr="00CF20C7" w14:paraId="11003CC5" w14:textId="77777777" w:rsidTr="00153D92">
        <w:tc>
          <w:tcPr>
            <w:tcW w:w="2694" w:type="dxa"/>
          </w:tcPr>
          <w:p w14:paraId="0ABA4E47" w14:textId="012B3A3E" w:rsidR="00153D92" w:rsidRPr="00CF20C7" w:rsidRDefault="00153D92" w:rsidP="00153D92">
            <w:pPr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Inna osoba upoważniona</w:t>
            </w:r>
          </w:p>
        </w:tc>
        <w:tc>
          <w:tcPr>
            <w:tcW w:w="7512" w:type="dxa"/>
          </w:tcPr>
          <w:p w14:paraId="24509858" w14:textId="77777777" w:rsidR="00153D92" w:rsidRPr="00C51538" w:rsidRDefault="00153D92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  <w:p w14:paraId="28599D9C" w14:textId="77777777" w:rsidR="00C51538" w:rsidRPr="00C51538" w:rsidRDefault="00C51538" w:rsidP="00700866">
            <w:pPr>
              <w:ind w:left="142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12972" w:rsidRPr="00CF20C7" w14:paraId="45E8A391" w14:textId="77777777" w:rsidTr="00153D92">
        <w:tc>
          <w:tcPr>
            <w:tcW w:w="2694" w:type="dxa"/>
          </w:tcPr>
          <w:p w14:paraId="4CAA6330" w14:textId="05AAD5AC" w:rsidR="00612972" w:rsidRPr="00CF20C7" w:rsidRDefault="00612972" w:rsidP="00700866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 xml:space="preserve">Typ stada </w:t>
            </w:r>
          </w:p>
        </w:tc>
        <w:tc>
          <w:tcPr>
            <w:tcW w:w="7512" w:type="dxa"/>
          </w:tcPr>
          <w:p w14:paraId="4131B37D" w14:textId="77777777" w:rsidR="00612972" w:rsidRDefault="00B304B3" w:rsidP="00700866">
            <w:pPr>
              <w:ind w:left="142"/>
              <w:jc w:val="both"/>
              <w:rPr>
                <w:rFonts w:cstheme="minorHAnsi"/>
              </w:rPr>
            </w:pPr>
            <w:r w:rsidRPr="00CF20C7">
              <w:rPr>
                <w:rFonts w:cstheme="minorHAnsi"/>
              </w:rPr>
              <w:t>p</w:t>
            </w:r>
            <w:r w:rsidR="00612972" w:rsidRPr="00CF20C7">
              <w:rPr>
                <w:rFonts w:cstheme="minorHAnsi"/>
              </w:rPr>
              <w:t>ełn</w:t>
            </w:r>
            <w:r w:rsidRPr="00CF20C7">
              <w:rPr>
                <w:rFonts w:cstheme="minorHAnsi"/>
              </w:rPr>
              <w:t xml:space="preserve">y </w:t>
            </w:r>
            <w:r w:rsidR="00153D92">
              <w:rPr>
                <w:rFonts w:cstheme="minorHAnsi"/>
              </w:rPr>
              <w:t>cykl…………………</w:t>
            </w:r>
            <w:r w:rsidR="00FF2266">
              <w:rPr>
                <w:rFonts w:cstheme="minorHAnsi"/>
              </w:rPr>
              <w:t>….</w:t>
            </w:r>
            <w:r w:rsidRPr="00CF20C7">
              <w:rPr>
                <w:rFonts w:cstheme="minorHAnsi"/>
              </w:rPr>
              <w:t xml:space="preserve">     </w:t>
            </w:r>
            <w:r w:rsidR="00612972" w:rsidRPr="00CF20C7">
              <w:rPr>
                <w:rFonts w:cstheme="minorHAnsi"/>
              </w:rPr>
              <w:t xml:space="preserve">zarodowe      </w:t>
            </w:r>
            <w:r w:rsidR="00FF2266">
              <w:rPr>
                <w:rFonts w:cstheme="minorHAnsi"/>
              </w:rPr>
              <w:t>……………………</w:t>
            </w:r>
            <w:r w:rsidR="00612972" w:rsidRPr="00CF20C7">
              <w:rPr>
                <w:rFonts w:cstheme="minorHAnsi"/>
              </w:rPr>
              <w:t xml:space="preserve">       tuczarnia</w:t>
            </w:r>
          </w:p>
          <w:p w14:paraId="1389988C" w14:textId="77777777" w:rsidR="009717CF" w:rsidRDefault="009717CF" w:rsidP="00700866">
            <w:pPr>
              <w:ind w:left="142"/>
              <w:jc w:val="both"/>
              <w:rPr>
                <w:rFonts w:cstheme="minorHAnsi"/>
                <w:vertAlign w:val="superscript"/>
              </w:rPr>
            </w:pPr>
          </w:p>
          <w:p w14:paraId="3FAC092C" w14:textId="1F2F676D" w:rsidR="009717CF" w:rsidRPr="0079498E" w:rsidRDefault="009717CF" w:rsidP="00700866">
            <w:pPr>
              <w:ind w:left="142"/>
              <w:jc w:val="both"/>
              <w:rPr>
                <w:rFonts w:cstheme="minorHAnsi"/>
                <w:sz w:val="32"/>
                <w:szCs w:val="32"/>
                <w:vertAlign w:val="superscript"/>
              </w:rPr>
            </w:pPr>
            <w:r w:rsidRPr="0079498E">
              <w:rPr>
                <w:rFonts w:cstheme="minorHAnsi"/>
                <w:sz w:val="32"/>
                <w:szCs w:val="32"/>
                <w:vertAlign w:val="superscript"/>
              </w:rPr>
              <w:t>System czasowe lub stałego trzymania świń na zewnątrz …………TAK……………….NIE</w:t>
            </w:r>
          </w:p>
        </w:tc>
      </w:tr>
    </w:tbl>
    <w:p w14:paraId="63317426" w14:textId="77777777" w:rsidR="00153D92" w:rsidRDefault="00153D92" w:rsidP="00153D92">
      <w:pPr>
        <w:spacing w:after="0"/>
        <w:ind w:left="142"/>
        <w:jc w:val="center"/>
        <w:rPr>
          <w:b/>
          <w:bCs/>
          <w:u w:val="single"/>
        </w:rPr>
      </w:pPr>
    </w:p>
    <w:p w14:paraId="493CC37B" w14:textId="1FEEB2E4" w:rsidR="004151E9" w:rsidRDefault="004151E9" w:rsidP="00153D92">
      <w:pPr>
        <w:spacing w:after="0"/>
        <w:ind w:left="142"/>
        <w:jc w:val="center"/>
        <w:rPr>
          <w:b/>
          <w:bCs/>
          <w:u w:val="single"/>
        </w:rPr>
      </w:pPr>
      <w:r w:rsidRPr="00CF20C7">
        <w:rPr>
          <w:b/>
          <w:bCs/>
          <w:u w:val="single"/>
        </w:rPr>
        <w:t>ANALIZA RYZYKA</w:t>
      </w:r>
    </w:p>
    <w:p w14:paraId="6F675EE9" w14:textId="77777777" w:rsidR="00153D92" w:rsidRPr="00CF20C7" w:rsidRDefault="00153D92" w:rsidP="00153D92">
      <w:pPr>
        <w:spacing w:after="0"/>
        <w:ind w:left="142"/>
        <w:jc w:val="center"/>
        <w:rPr>
          <w:b/>
          <w:bCs/>
          <w:u w:val="single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7228"/>
        <w:gridCol w:w="1135"/>
      </w:tblGrid>
      <w:tr w:rsidR="005D6161" w:rsidRPr="00CF20C7" w14:paraId="424CA0A7" w14:textId="311275CD" w:rsidTr="00E17908">
        <w:tc>
          <w:tcPr>
            <w:tcW w:w="2127" w:type="dxa"/>
          </w:tcPr>
          <w:p w14:paraId="31A8BF52" w14:textId="00713A2E" w:rsidR="005D6161" w:rsidRPr="00CF20C7" w:rsidRDefault="00BE0007" w:rsidP="00700866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WYMOG</w:t>
            </w:r>
            <w:r w:rsidR="00B13120" w:rsidRPr="00CF20C7">
              <w:rPr>
                <w:b/>
                <w:bCs/>
              </w:rPr>
              <w:t>I RWK 2023/594</w:t>
            </w:r>
          </w:p>
        </w:tc>
        <w:tc>
          <w:tcPr>
            <w:tcW w:w="7228" w:type="dxa"/>
          </w:tcPr>
          <w:p w14:paraId="31C07A0B" w14:textId="500E2592" w:rsidR="005D6161" w:rsidRPr="00CF20C7" w:rsidRDefault="005D6161" w:rsidP="00700866">
            <w:pPr>
              <w:ind w:left="142"/>
              <w:jc w:val="center"/>
              <w:rPr>
                <w:b/>
                <w:bCs/>
              </w:rPr>
            </w:pPr>
            <w:r w:rsidRPr="00CF20C7">
              <w:rPr>
                <w:b/>
                <w:bCs/>
              </w:rPr>
              <w:t>Sposób zabezpieczenia przed rozprzestrzenianiem chorób</w:t>
            </w:r>
          </w:p>
        </w:tc>
        <w:tc>
          <w:tcPr>
            <w:tcW w:w="1135" w:type="dxa"/>
          </w:tcPr>
          <w:p w14:paraId="2C3E060D" w14:textId="71E7DF3D" w:rsidR="005D6161" w:rsidRPr="008449E0" w:rsidRDefault="005D6161" w:rsidP="009A037C">
            <w:pPr>
              <w:jc w:val="center"/>
              <w:rPr>
                <w:b/>
                <w:bCs/>
                <w:vertAlign w:val="superscript"/>
              </w:rPr>
            </w:pPr>
            <w:r w:rsidRPr="00CC5D54">
              <w:rPr>
                <w:b/>
                <w:bCs/>
                <w:sz w:val="18"/>
                <w:szCs w:val="18"/>
              </w:rPr>
              <w:t xml:space="preserve">Wykonanie </w:t>
            </w:r>
            <w:r w:rsidRPr="00CF20C7">
              <w:rPr>
                <w:b/>
                <w:bCs/>
              </w:rPr>
              <w:t>TAK/NIE</w:t>
            </w:r>
            <w:r w:rsidR="009A037C">
              <w:rPr>
                <w:b/>
                <w:bCs/>
              </w:rPr>
              <w:t>/ND</w:t>
            </w:r>
            <w:r w:rsidRPr="00CF20C7">
              <w:rPr>
                <w:b/>
                <w:bCs/>
              </w:rPr>
              <w:t xml:space="preserve"> </w:t>
            </w:r>
            <w:r w:rsidR="008449E0">
              <w:rPr>
                <w:b/>
                <w:bCs/>
                <w:vertAlign w:val="superscript"/>
              </w:rPr>
              <w:t>3</w:t>
            </w:r>
          </w:p>
        </w:tc>
      </w:tr>
      <w:tr w:rsidR="00276A8F" w:rsidRPr="00CF20C7" w14:paraId="2DB62349" w14:textId="77777777" w:rsidTr="00E17908">
        <w:trPr>
          <w:trHeight w:val="1229"/>
        </w:trPr>
        <w:tc>
          <w:tcPr>
            <w:tcW w:w="2127" w:type="dxa"/>
          </w:tcPr>
          <w:p w14:paraId="2F9B93C7" w14:textId="018466A2" w:rsidR="00276A8F" w:rsidRPr="00CF20C7" w:rsidRDefault="00276A8F" w:rsidP="00700866">
            <w:pPr>
              <w:ind w:left="142"/>
            </w:pPr>
            <w:r w:rsidRPr="00CF20C7">
              <w:t>Ogrodzenia</w:t>
            </w:r>
          </w:p>
        </w:tc>
        <w:tc>
          <w:tcPr>
            <w:tcW w:w="7228" w:type="dxa"/>
          </w:tcPr>
          <w:p w14:paraId="66152D37" w14:textId="1542ACCE" w:rsidR="00B13120" w:rsidRPr="00CF20C7" w:rsidRDefault="00276A8F" w:rsidP="00CF20C7">
            <w:pPr>
              <w:ind w:left="142"/>
            </w:pPr>
            <w:r w:rsidRPr="00CF20C7">
              <w:t>Posiadanie ogrodzenia ochronnego pomieszczeń</w:t>
            </w:r>
            <w:r w:rsidR="00B13120" w:rsidRPr="00CF20C7">
              <w:t>:</w:t>
            </w:r>
          </w:p>
          <w:p w14:paraId="2F472C3D" w14:textId="7F27BC6C" w:rsidR="00B13120" w:rsidRPr="00CF20C7" w:rsidRDefault="00B13120" w:rsidP="00CF20C7">
            <w:pPr>
              <w:pStyle w:val="Akapitzlist"/>
              <w:numPr>
                <w:ilvl w:val="0"/>
                <w:numId w:val="2"/>
              </w:numPr>
            </w:pPr>
            <w:r w:rsidRPr="00CF20C7">
              <w:t>CHLEWNI</w:t>
            </w:r>
          </w:p>
          <w:p w14:paraId="6F7BA962" w14:textId="77014503" w:rsidR="00B13120" w:rsidRPr="00CF20C7" w:rsidRDefault="00B13120" w:rsidP="00CF20C7">
            <w:pPr>
              <w:pStyle w:val="Akapitzlist"/>
              <w:numPr>
                <w:ilvl w:val="0"/>
                <w:numId w:val="2"/>
              </w:numPr>
            </w:pPr>
            <w:r w:rsidRPr="00CF20C7">
              <w:t>MAGAZYNU PASZ</w:t>
            </w:r>
          </w:p>
          <w:p w14:paraId="7E810BC9" w14:textId="1A21A293" w:rsidR="00276A8F" w:rsidRPr="00CF20C7" w:rsidRDefault="00B13120" w:rsidP="00B13120">
            <w:pPr>
              <w:pStyle w:val="Akapitzlist"/>
              <w:numPr>
                <w:ilvl w:val="0"/>
                <w:numId w:val="2"/>
              </w:numPr>
            </w:pPr>
            <w:r w:rsidRPr="00CF20C7">
              <w:t>MAGAZYNU ŚCIÓŁK</w:t>
            </w:r>
            <w:r w:rsidR="000F7B4B">
              <w:t>I</w:t>
            </w:r>
          </w:p>
        </w:tc>
        <w:tc>
          <w:tcPr>
            <w:tcW w:w="1135" w:type="dxa"/>
          </w:tcPr>
          <w:p w14:paraId="37AE1DB3" w14:textId="77777777" w:rsidR="00276A8F" w:rsidRPr="00CF20C7" w:rsidRDefault="00276A8F" w:rsidP="00700866">
            <w:pPr>
              <w:ind w:left="142"/>
            </w:pPr>
          </w:p>
        </w:tc>
      </w:tr>
      <w:tr w:rsidR="005D6161" w:rsidRPr="00CF20C7" w14:paraId="6D09E404" w14:textId="627AECA0" w:rsidTr="00E17908">
        <w:tc>
          <w:tcPr>
            <w:tcW w:w="2127" w:type="dxa"/>
            <w:shd w:val="clear" w:color="auto" w:fill="auto"/>
          </w:tcPr>
          <w:p w14:paraId="10BC02AF" w14:textId="37C22554" w:rsidR="005D6161" w:rsidRPr="008008F0" w:rsidRDefault="005D6161" w:rsidP="00700866">
            <w:pPr>
              <w:ind w:left="142"/>
            </w:pPr>
            <w:r w:rsidRPr="008008F0">
              <w:t>Ustalenie stref „czystych” i „brudnych”</w:t>
            </w:r>
          </w:p>
        </w:tc>
        <w:tc>
          <w:tcPr>
            <w:tcW w:w="7228" w:type="dxa"/>
            <w:shd w:val="clear" w:color="auto" w:fill="auto"/>
          </w:tcPr>
          <w:p w14:paraId="7779B82E" w14:textId="77777777" w:rsidR="005D6161" w:rsidRPr="008008F0" w:rsidRDefault="005D6161" w:rsidP="00700866">
            <w:pPr>
              <w:ind w:left="142"/>
            </w:pPr>
            <w:r w:rsidRPr="008008F0">
              <w:rPr>
                <w:b/>
                <w:bCs/>
              </w:rPr>
              <w:t>Strefa „czysta”</w:t>
            </w:r>
            <w:r w:rsidRPr="008008F0">
              <w:t xml:space="preserve"> – budynki / pomieszczenia / miejsca gdzie trzyma się świnie, ściółkę, paszę.</w:t>
            </w:r>
          </w:p>
          <w:p w14:paraId="03DF5A71" w14:textId="3373A0CF" w:rsidR="005D6161" w:rsidRDefault="005D6161" w:rsidP="00700866">
            <w:pPr>
              <w:ind w:left="142"/>
              <w:jc w:val="both"/>
            </w:pPr>
            <w:r w:rsidRPr="008008F0">
              <w:rPr>
                <w:b/>
                <w:bCs/>
              </w:rPr>
              <w:t>Strefa „brudna”</w:t>
            </w:r>
            <w:r w:rsidRPr="008008F0">
              <w:t xml:space="preserve"> </w:t>
            </w:r>
            <w:r w:rsidR="009B2502" w:rsidRPr="008008F0">
              <w:t>- cz</w:t>
            </w:r>
            <w:r w:rsidR="003D7277">
              <w:t>ęść gospodarstwa nie granicząca</w:t>
            </w:r>
            <w:r w:rsidR="009B2502" w:rsidRPr="008008F0">
              <w:t xml:space="preserve"> bezpośrednio z</w:t>
            </w:r>
            <w:r w:rsidR="00132751" w:rsidRPr="008008F0">
              <w:t> </w:t>
            </w:r>
            <w:r w:rsidR="009B2502" w:rsidRPr="008008F0">
              <w:t xml:space="preserve">wejściami do strefy „czystej” , która  obejmuje dom mieszkalny posiadacza świń, miejsce parkowania samochodów, maszyn rolniczych, </w:t>
            </w:r>
            <w:r w:rsidR="00AF1522">
              <w:t>miejsce</w:t>
            </w:r>
            <w:r w:rsidR="009B2502" w:rsidRPr="008008F0">
              <w:t xml:space="preserve"> na odpady </w:t>
            </w:r>
            <w:r w:rsidR="00694DFC" w:rsidRPr="008008F0">
              <w:t>itp.</w:t>
            </w:r>
          </w:p>
          <w:p w14:paraId="17BFA927" w14:textId="76BE6D53" w:rsidR="00612972" w:rsidRPr="008008F0" w:rsidRDefault="00276A8F" w:rsidP="00700866">
            <w:pPr>
              <w:ind w:left="142"/>
              <w:jc w:val="both"/>
            </w:pPr>
            <w:r w:rsidRPr="008008F0">
              <w:t>W załączeni</w:t>
            </w:r>
            <w:r w:rsidR="00BE24D1" w:rsidRPr="008008F0">
              <w:t>u</w:t>
            </w:r>
            <w:r w:rsidRPr="008008F0">
              <w:t xml:space="preserve"> </w:t>
            </w:r>
            <w:r w:rsidRPr="008008F0">
              <w:rPr>
                <w:b/>
                <w:bCs/>
              </w:rPr>
              <w:t>mapa gospodarstwa</w:t>
            </w:r>
            <w:r w:rsidRPr="008008F0">
              <w:t xml:space="preserve"> zawierająca rozmieszczenie </w:t>
            </w:r>
            <w:r w:rsidR="00F67D4D" w:rsidRPr="008008F0">
              <w:t>i</w:t>
            </w:r>
            <w:r w:rsidR="00132751" w:rsidRPr="008008F0">
              <w:t> </w:t>
            </w:r>
            <w:r w:rsidR="00F67D4D" w:rsidRPr="008008F0">
              <w:t>oznaczenie budynków,</w:t>
            </w:r>
            <w:r w:rsidR="007419DE">
              <w:t xml:space="preserve"> </w:t>
            </w:r>
            <w:r w:rsidR="00F67D4D" w:rsidRPr="008008F0">
              <w:t>wejść</w:t>
            </w:r>
            <w:r w:rsidR="007419DE">
              <w:t>,</w:t>
            </w:r>
            <w:r w:rsidR="00F67D4D" w:rsidRPr="008008F0">
              <w:t xml:space="preserve"> wjazdów, lokalizacji mat dezynfekcyjnych oraz stacji deratyzacyjnych (obowiązek </w:t>
            </w:r>
            <w:r w:rsidR="00220ACB">
              <w:t>zwalczania gryzoni)</w:t>
            </w:r>
          </w:p>
        </w:tc>
        <w:tc>
          <w:tcPr>
            <w:tcW w:w="1135" w:type="dxa"/>
          </w:tcPr>
          <w:p w14:paraId="20D4900B" w14:textId="77777777" w:rsidR="005D6161" w:rsidRPr="00CF20C7" w:rsidRDefault="005D6161" w:rsidP="00700866">
            <w:pPr>
              <w:ind w:left="142"/>
            </w:pPr>
          </w:p>
        </w:tc>
      </w:tr>
      <w:tr w:rsidR="002B26D8" w:rsidRPr="00CF20C7" w14:paraId="0919B372" w14:textId="77777777" w:rsidTr="00E17908">
        <w:tc>
          <w:tcPr>
            <w:tcW w:w="2127" w:type="dxa"/>
            <w:shd w:val="clear" w:color="auto" w:fill="auto"/>
          </w:tcPr>
          <w:p w14:paraId="59FE002E" w14:textId="0905FCD7" w:rsidR="002B26D8" w:rsidRPr="008008F0" w:rsidRDefault="002B26D8" w:rsidP="002B26D8">
            <w:pPr>
              <w:ind w:left="142"/>
            </w:pPr>
            <w:r w:rsidRPr="00CF20C7">
              <w:t>Zagospodarowanie odpadów w tym padłych świń</w:t>
            </w:r>
          </w:p>
        </w:tc>
        <w:tc>
          <w:tcPr>
            <w:tcW w:w="7228" w:type="dxa"/>
            <w:shd w:val="clear" w:color="auto" w:fill="auto"/>
          </w:tcPr>
          <w:p w14:paraId="0059C213" w14:textId="075003A3" w:rsidR="002B26D8" w:rsidRPr="008008F0" w:rsidRDefault="002B26D8" w:rsidP="002B26D8">
            <w:pPr>
              <w:ind w:left="142"/>
              <w:rPr>
                <w:b/>
                <w:bCs/>
              </w:rPr>
            </w:pPr>
            <w:r w:rsidRPr="00CF20C7">
              <w:t xml:space="preserve">Wszystkie </w:t>
            </w:r>
            <w:r>
              <w:t>upadki świń</w:t>
            </w:r>
            <w:r w:rsidRPr="00CF20C7">
              <w:t xml:space="preserve"> zgłaszane </w:t>
            </w:r>
            <w:r>
              <w:t>są</w:t>
            </w:r>
            <w:r w:rsidR="007419DE">
              <w:t xml:space="preserve"> przez hodowcę</w:t>
            </w:r>
            <w:r w:rsidRPr="00CF20C7">
              <w:t xml:space="preserve"> </w:t>
            </w:r>
            <w:r>
              <w:t xml:space="preserve">niezwłocznie </w:t>
            </w:r>
            <w:r w:rsidRPr="00CF20C7">
              <w:t>do PLW; P</w:t>
            </w:r>
            <w:r>
              <w:t>adłe</w:t>
            </w:r>
            <w:r w:rsidRPr="00CF20C7">
              <w:t xml:space="preserve"> zwierzęta przechowywane są w zamkniętym kontenerze / pomieszczeniu w strefie „brudnej”. Po decyzji PLW i ewentualnym pobraniu prób</w:t>
            </w:r>
            <w:r w:rsidR="00667FD3">
              <w:t>ek</w:t>
            </w:r>
            <w:r w:rsidRPr="00CF20C7">
              <w:t xml:space="preserve"> w kierunku ASF powiadamiany jest zatwierdzony zakład przetwórczy lub pośredni w celu odebrania materiału kategorii 2 do unieszkodliwienia. Zgłoszenie upadku do ARiMR dokonywane jest w terminie 2 dni</w:t>
            </w:r>
            <w:r w:rsidR="007419DE">
              <w:t xml:space="preserve">. </w:t>
            </w:r>
            <w:r w:rsidR="006E55EE">
              <w:t xml:space="preserve">Obornik gromadzony jest </w:t>
            </w:r>
            <w:r w:rsidR="006E55EE" w:rsidRPr="00CF20C7">
              <w:rPr>
                <w:color w:val="FF0000"/>
              </w:rPr>
              <w:t>(należy wskazać miejsce i sposób przechowywania)</w:t>
            </w:r>
            <w:r w:rsidR="006E55EE">
              <w:rPr>
                <w:color w:val="FF000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830E0">
              <w:rPr>
                <w:color w:val="FF0000"/>
              </w:rPr>
              <w:t>…..</w:t>
            </w:r>
          </w:p>
        </w:tc>
        <w:tc>
          <w:tcPr>
            <w:tcW w:w="1135" w:type="dxa"/>
          </w:tcPr>
          <w:p w14:paraId="0E7712D2" w14:textId="77777777" w:rsidR="002B26D8" w:rsidRPr="00CF20C7" w:rsidRDefault="002B26D8" w:rsidP="002B26D8">
            <w:pPr>
              <w:ind w:left="142"/>
            </w:pPr>
          </w:p>
        </w:tc>
      </w:tr>
      <w:tr w:rsidR="005D6161" w:rsidRPr="00CF20C7" w14:paraId="514AECFD" w14:textId="15A6A847" w:rsidTr="00E17908">
        <w:trPr>
          <w:trHeight w:val="2618"/>
        </w:trPr>
        <w:tc>
          <w:tcPr>
            <w:tcW w:w="2127" w:type="dxa"/>
            <w:shd w:val="clear" w:color="auto" w:fill="auto"/>
          </w:tcPr>
          <w:p w14:paraId="2F7D6C88" w14:textId="7516C554" w:rsidR="005D6161" w:rsidRPr="008008F0" w:rsidRDefault="00885F8C" w:rsidP="00700866">
            <w:pPr>
              <w:ind w:left="142"/>
            </w:pPr>
            <w:r w:rsidRPr="008008F0">
              <w:lastRenderedPageBreak/>
              <w:t xml:space="preserve">  </w:t>
            </w:r>
            <w:r w:rsidR="005D6161" w:rsidRPr="008008F0">
              <w:t>Czyszczenie i dezynfekcja pomieszczeń</w:t>
            </w:r>
          </w:p>
        </w:tc>
        <w:tc>
          <w:tcPr>
            <w:tcW w:w="7228" w:type="dxa"/>
            <w:shd w:val="clear" w:color="auto" w:fill="auto"/>
          </w:tcPr>
          <w:p w14:paraId="5C5D79AA" w14:textId="2ED3819D" w:rsidR="005D6161" w:rsidRDefault="005D6161" w:rsidP="00700866">
            <w:pPr>
              <w:ind w:left="142"/>
              <w:jc w:val="both"/>
            </w:pPr>
            <w:r w:rsidRPr="008008F0">
              <w:t xml:space="preserve">Czyszczenie </w:t>
            </w:r>
            <w:r w:rsidR="007C6B08" w:rsidRPr="008008F0">
              <w:t xml:space="preserve">mechaniczne budynków </w:t>
            </w:r>
            <w:r w:rsidRPr="008008F0">
              <w:t>i dezynfekcja pomieszczeń odbywa się za każdym razem kied</w:t>
            </w:r>
            <w:r w:rsidR="00153D92">
              <w:t>y świnie zostaną wyprowadzone z </w:t>
            </w:r>
            <w:r w:rsidRPr="008008F0">
              <w:t>kojca/pomieszczenia alb</w:t>
            </w:r>
            <w:r w:rsidR="00153D92">
              <w:t>o minimum raz na 6 miesięcy. Do </w:t>
            </w:r>
            <w:r w:rsidRPr="008008F0">
              <w:t>dezynfekcji używa się środków zatwierdzonych do zwalczania wirusów i bakterii oraz z nie przekroczonym terminem ważności do użycia. Instrukcja przygotowania środka dezynfekcyjnego dostępna jest w gospodarstwie do wglądu dla osoby przygotowującej odpowiedni roztwór</w:t>
            </w:r>
            <w:r w:rsidR="00132751" w:rsidRPr="008008F0">
              <w:t xml:space="preserve"> </w:t>
            </w:r>
            <w:r w:rsidR="007C6B08" w:rsidRPr="008008F0">
              <w:t>(obowiązek prowadzenia rejestru)</w:t>
            </w:r>
          </w:p>
          <w:p w14:paraId="03201FFB" w14:textId="77777777" w:rsidR="00153D92" w:rsidRPr="00153D92" w:rsidRDefault="00153D92" w:rsidP="00700866">
            <w:pPr>
              <w:ind w:left="142"/>
              <w:jc w:val="both"/>
              <w:rPr>
                <w:sz w:val="16"/>
                <w:szCs w:val="16"/>
              </w:rPr>
            </w:pPr>
          </w:p>
          <w:p w14:paraId="79B979A4" w14:textId="4B97752E" w:rsidR="00481E0C" w:rsidRPr="008008F0" w:rsidRDefault="00481E0C" w:rsidP="00700866">
            <w:pPr>
              <w:ind w:left="142"/>
              <w:jc w:val="both"/>
            </w:pPr>
            <w:r w:rsidRPr="008008F0">
              <w:t>PROWADZONY JEST REJESTR POWYŻSZYCH DZIAŁAŃ</w:t>
            </w:r>
          </w:p>
        </w:tc>
        <w:tc>
          <w:tcPr>
            <w:tcW w:w="1135" w:type="dxa"/>
          </w:tcPr>
          <w:p w14:paraId="35925AB3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203A6A5E" w14:textId="4AAE53A0" w:rsidTr="00E17908">
        <w:tc>
          <w:tcPr>
            <w:tcW w:w="2127" w:type="dxa"/>
          </w:tcPr>
          <w:p w14:paraId="330ABF58" w14:textId="52FA585E" w:rsidR="005D6161" w:rsidRPr="00CF20C7" w:rsidRDefault="005D6161" w:rsidP="00700866">
            <w:pPr>
              <w:ind w:left="142"/>
            </w:pPr>
            <w:r w:rsidRPr="00CF20C7">
              <w:t>Czyszczenie i dezynfekcja sprzętu</w:t>
            </w:r>
          </w:p>
        </w:tc>
        <w:tc>
          <w:tcPr>
            <w:tcW w:w="7228" w:type="dxa"/>
          </w:tcPr>
          <w:p w14:paraId="4B4C3E75" w14:textId="77777777" w:rsidR="008008F0" w:rsidRDefault="005D6161" w:rsidP="00153D92">
            <w:pPr>
              <w:ind w:left="142"/>
              <w:jc w:val="both"/>
            </w:pPr>
            <w:r w:rsidRPr="00CF20C7">
              <w:t>Czyszczenie i dezynfekcja sprzętu używanego w strefie „czystej” odbywa się min raz w tygodniu lub za każdym razem gdy sprzęt jest wyniesiony poza strefę „czystą” lub zabrudzony. Do dezynfekcji używa się środków zatwierdzonych do zwalczania wirusów i bakterii oraz z nie przekroczonym terminem ważności do użycia. Instrukcja przygotowania środka dezynfekcyjnego dostępna jest w gospodarstwie do wglądu dla osoby przygotowującej odpowiedni roztwór</w:t>
            </w:r>
          </w:p>
          <w:p w14:paraId="0CBD1A01" w14:textId="77777777" w:rsidR="00153D92" w:rsidRPr="00153D92" w:rsidRDefault="00153D92" w:rsidP="00153D92">
            <w:pPr>
              <w:ind w:left="142"/>
              <w:jc w:val="both"/>
              <w:rPr>
                <w:sz w:val="16"/>
                <w:szCs w:val="16"/>
              </w:rPr>
            </w:pPr>
          </w:p>
          <w:p w14:paraId="23A82D0E" w14:textId="77777777" w:rsidR="00153D92" w:rsidRDefault="00153D92" w:rsidP="00153D92">
            <w:pPr>
              <w:ind w:left="142"/>
              <w:jc w:val="both"/>
            </w:pPr>
            <w:r w:rsidRPr="008008F0">
              <w:t>PROWADZONY JEST REJESTR POWYŻSZYCH DZIAŁAŃ</w:t>
            </w:r>
          </w:p>
          <w:p w14:paraId="3E5B61DE" w14:textId="14C4CB09" w:rsidR="000830E0" w:rsidRPr="00CF20C7" w:rsidRDefault="000830E0" w:rsidP="00153D92">
            <w:pPr>
              <w:ind w:left="142"/>
              <w:jc w:val="both"/>
            </w:pPr>
          </w:p>
        </w:tc>
        <w:tc>
          <w:tcPr>
            <w:tcW w:w="1135" w:type="dxa"/>
          </w:tcPr>
          <w:p w14:paraId="1CCB0FB9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4D5B51CD" w14:textId="3526E394" w:rsidTr="00E17908">
        <w:tc>
          <w:tcPr>
            <w:tcW w:w="2127" w:type="dxa"/>
          </w:tcPr>
          <w:p w14:paraId="54E121DB" w14:textId="15EAECF2" w:rsidR="005D6161" w:rsidRPr="00CF20C7" w:rsidRDefault="005D6161" w:rsidP="00700866">
            <w:pPr>
              <w:ind w:left="142"/>
            </w:pPr>
            <w:r w:rsidRPr="00CF20C7">
              <w:t>Czyszczenie i dezynfekcja samochodów, maszyn</w:t>
            </w:r>
          </w:p>
        </w:tc>
        <w:tc>
          <w:tcPr>
            <w:tcW w:w="7228" w:type="dxa"/>
          </w:tcPr>
          <w:p w14:paraId="16EAB244" w14:textId="4180FFE7" w:rsidR="003D7277" w:rsidRDefault="005D6161" w:rsidP="00700866">
            <w:pPr>
              <w:ind w:left="142"/>
              <w:jc w:val="both"/>
            </w:pPr>
            <w:r w:rsidRPr="00CF20C7">
              <w:t xml:space="preserve">Samochody i urządzenia wjeżdżające na teren gospodarstwa muszą mieć oczyszczone i zdezynfekowane min. koła i </w:t>
            </w:r>
            <w:r w:rsidR="003D7277">
              <w:t>nadkola. Pojazdy wjeżdżające do </w:t>
            </w:r>
            <w:r w:rsidRPr="00CF20C7">
              <w:t>strefy „czystej” muszą być umyte i zdezynfekowane z</w:t>
            </w:r>
            <w:r w:rsidR="003D7277">
              <w:t xml:space="preserve"> zewnątrz w całości. Do </w:t>
            </w:r>
            <w:r w:rsidRPr="00CF20C7">
              <w:t>dezynfekcji używa się środków zatwier</w:t>
            </w:r>
            <w:r w:rsidR="003D7277">
              <w:t>dzonych do zwalczania wirusów i </w:t>
            </w:r>
            <w:r w:rsidRPr="00CF20C7">
              <w:t>bakterii oraz z nie przekroczonym terminem ważności do użycia. Instrukcja przygotowania środka  dezynfekcyjnego d</w:t>
            </w:r>
            <w:r w:rsidR="003D7277">
              <w:t>ostępna jest w gospodarstwie do </w:t>
            </w:r>
            <w:r w:rsidRPr="00CF20C7">
              <w:t>wglądu dla osoby przygotowującej odpowiedni roztwór</w:t>
            </w:r>
          </w:p>
          <w:p w14:paraId="6E2ADB7F" w14:textId="77777777" w:rsidR="003D7277" w:rsidRPr="003D7277" w:rsidRDefault="003D7277" w:rsidP="00700866">
            <w:pPr>
              <w:ind w:left="142"/>
              <w:jc w:val="both"/>
              <w:rPr>
                <w:sz w:val="16"/>
                <w:szCs w:val="16"/>
              </w:rPr>
            </w:pPr>
          </w:p>
          <w:p w14:paraId="42F12F4D" w14:textId="77777777" w:rsidR="005D6161" w:rsidRDefault="003D7277" w:rsidP="00700866">
            <w:pPr>
              <w:ind w:left="142"/>
              <w:jc w:val="both"/>
            </w:pPr>
            <w:r w:rsidRPr="008008F0">
              <w:t>PROWADZONY JEST REJESTR POWYŻSZYCH DZIAŁAŃ</w:t>
            </w:r>
          </w:p>
          <w:p w14:paraId="5BDCA673" w14:textId="44C5AA80" w:rsidR="00C51538" w:rsidRPr="00CF20C7" w:rsidRDefault="00C51538" w:rsidP="00700866">
            <w:pPr>
              <w:ind w:left="142"/>
              <w:jc w:val="both"/>
            </w:pPr>
            <w:bookmarkStart w:id="0" w:name="_GoBack"/>
            <w:bookmarkEnd w:id="0"/>
          </w:p>
        </w:tc>
        <w:tc>
          <w:tcPr>
            <w:tcW w:w="1135" w:type="dxa"/>
          </w:tcPr>
          <w:p w14:paraId="2FF58786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2FAB9BC2" w14:textId="795CE296" w:rsidTr="00E17908">
        <w:trPr>
          <w:trHeight w:val="1480"/>
        </w:trPr>
        <w:tc>
          <w:tcPr>
            <w:tcW w:w="2127" w:type="dxa"/>
          </w:tcPr>
          <w:p w14:paraId="77993174" w14:textId="5164BE64" w:rsidR="005D6161" w:rsidRPr="00CF20C7" w:rsidRDefault="005D6161" w:rsidP="00700866">
            <w:pPr>
              <w:ind w:left="142"/>
            </w:pPr>
            <w:r w:rsidRPr="00CF20C7">
              <w:t>Higiena osób mających kontakt ze świniami</w:t>
            </w:r>
          </w:p>
        </w:tc>
        <w:tc>
          <w:tcPr>
            <w:tcW w:w="7228" w:type="dxa"/>
          </w:tcPr>
          <w:p w14:paraId="4B0B315E" w14:textId="7AFE229F" w:rsidR="005D6161" w:rsidRPr="00CF20C7" w:rsidRDefault="00132751" w:rsidP="00080E83">
            <w:pPr>
              <w:ind w:left="142"/>
              <w:jc w:val="both"/>
            </w:pPr>
            <w:r w:rsidRPr="00CF20C7">
              <w:t>Wszystkie o</w:t>
            </w:r>
            <w:r w:rsidR="005D6161" w:rsidRPr="00CF20C7">
              <w:t>sob</w:t>
            </w:r>
            <w:r w:rsidR="00296350" w:rsidRPr="00CF20C7">
              <w:t>y</w:t>
            </w:r>
            <w:r w:rsidR="005D6161" w:rsidRPr="00CF20C7">
              <w:t xml:space="preserve"> </w:t>
            </w:r>
            <w:r w:rsidR="00296350" w:rsidRPr="00CF20C7">
              <w:t>(właściciel, członkowie rodziny pracujący w</w:t>
            </w:r>
            <w:r w:rsidR="003D7277">
              <w:t xml:space="preserve"> </w:t>
            </w:r>
            <w:r w:rsidR="00296350" w:rsidRPr="00CF20C7">
              <w:t xml:space="preserve">gospodarstwie) </w:t>
            </w:r>
            <w:r w:rsidR="003D7277">
              <w:t>wchodzący</w:t>
            </w:r>
            <w:r w:rsidR="006F426F" w:rsidRPr="00CF20C7">
              <w:t xml:space="preserve"> do strefy „czystej</w:t>
            </w:r>
            <w:r w:rsidR="00296350" w:rsidRPr="00CF20C7">
              <w:t>”</w:t>
            </w:r>
            <w:r w:rsidR="006F426F" w:rsidRPr="00CF20C7">
              <w:t xml:space="preserve"> </w:t>
            </w:r>
            <w:r w:rsidR="005D6161" w:rsidRPr="00CF20C7">
              <w:t>zmienia</w:t>
            </w:r>
            <w:r w:rsidR="00296350" w:rsidRPr="00CF20C7">
              <w:t>ją</w:t>
            </w:r>
            <w:r w:rsidR="005D6161" w:rsidRPr="00CF20C7">
              <w:t xml:space="preserve"> obuwie oraz ubranie robocze używane wyłącznie w </w:t>
            </w:r>
            <w:r w:rsidR="00296350" w:rsidRPr="00CF20C7">
              <w:t>tej</w:t>
            </w:r>
            <w:r w:rsidR="005D6161" w:rsidRPr="00CF20C7">
              <w:t xml:space="preserve"> st</w:t>
            </w:r>
            <w:r w:rsidR="009B2502" w:rsidRPr="00CF20C7">
              <w:t>r</w:t>
            </w:r>
            <w:r w:rsidR="005D6161" w:rsidRPr="00CF20C7">
              <w:t xml:space="preserve">efie. Przy wejściu do </w:t>
            </w:r>
            <w:r w:rsidR="00D60429" w:rsidRPr="00CF20C7">
              <w:t xml:space="preserve">strefy </w:t>
            </w:r>
            <w:r w:rsidR="00CA2B33" w:rsidRPr="00CF20C7">
              <w:t>„</w:t>
            </w:r>
            <w:r w:rsidR="00D60429" w:rsidRPr="00CF20C7">
              <w:t>czystej</w:t>
            </w:r>
            <w:r w:rsidR="00CA2B33" w:rsidRPr="00CF20C7">
              <w:t>”</w:t>
            </w:r>
            <w:r w:rsidR="00D60429" w:rsidRPr="00CF20C7">
              <w:t xml:space="preserve"> (obligatoryjnie przy budynku gdzie przebywają świnie) </w:t>
            </w:r>
            <w:r w:rsidR="005769A9" w:rsidRPr="00CF20C7">
              <w:t xml:space="preserve">znajduje się miejsce do mycia i dezynfekcji osobistej (woda, preparaty myjące, dopuszczone preparaty dezynfekcyjne) </w:t>
            </w:r>
          </w:p>
        </w:tc>
        <w:tc>
          <w:tcPr>
            <w:tcW w:w="1135" w:type="dxa"/>
          </w:tcPr>
          <w:p w14:paraId="7B6D9C8F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57679114" w14:textId="371C14C2" w:rsidTr="00E17908">
        <w:trPr>
          <w:trHeight w:val="1970"/>
        </w:trPr>
        <w:tc>
          <w:tcPr>
            <w:tcW w:w="2127" w:type="dxa"/>
          </w:tcPr>
          <w:p w14:paraId="42728E10" w14:textId="059BEBA3" w:rsidR="005D6161" w:rsidRPr="002869A9" w:rsidRDefault="005D6161" w:rsidP="00700866">
            <w:pPr>
              <w:ind w:left="142"/>
            </w:pPr>
            <w:r w:rsidRPr="002869A9">
              <w:t>Wprowadzanie świń do gospodarstwa</w:t>
            </w:r>
          </w:p>
        </w:tc>
        <w:tc>
          <w:tcPr>
            <w:tcW w:w="7228" w:type="dxa"/>
          </w:tcPr>
          <w:p w14:paraId="3FC0C1B9" w14:textId="065D2C87" w:rsidR="005D6161" w:rsidRPr="002869A9" w:rsidRDefault="005D6161" w:rsidP="003D7277">
            <w:pPr>
              <w:ind w:left="142"/>
              <w:jc w:val="both"/>
            </w:pPr>
            <w:r w:rsidRPr="002869A9">
              <w:t>Wprowadzenie świń ze znanego źr</w:t>
            </w:r>
            <w:r w:rsidR="003D7277">
              <w:t>ódła, odpowiednio oznakowanych zaopatrzonych w świadectwo</w:t>
            </w:r>
            <w:r w:rsidRPr="002869A9">
              <w:t xml:space="preserve"> zdrowia</w:t>
            </w:r>
            <w:r w:rsidR="003D7277">
              <w:t xml:space="preserve"> oraz dokument</w:t>
            </w:r>
            <w:r w:rsidR="00851237" w:rsidRPr="002869A9">
              <w:t xml:space="preserve"> przemieszczenia świń</w:t>
            </w:r>
            <w:r w:rsidRPr="002869A9">
              <w:t xml:space="preserve">; </w:t>
            </w:r>
            <w:r w:rsidR="003D7277">
              <w:t>Świnie</w:t>
            </w:r>
            <w:r w:rsidRPr="002869A9">
              <w:t xml:space="preserve"> </w:t>
            </w:r>
            <w:r w:rsidR="003D7277" w:rsidRPr="002869A9">
              <w:t xml:space="preserve">umieszczanie </w:t>
            </w:r>
            <w:r w:rsidR="003D7277">
              <w:t xml:space="preserve">są </w:t>
            </w:r>
            <w:r w:rsidRPr="002869A9">
              <w:t xml:space="preserve">w </w:t>
            </w:r>
            <w:r w:rsidR="003D7277">
              <w:t xml:space="preserve">odrębnych, pustych pomieszczeniach i kojcach, w których nie </w:t>
            </w:r>
            <w:r w:rsidR="00BC2EEB" w:rsidRPr="002869A9">
              <w:t>przebywają</w:t>
            </w:r>
            <w:r w:rsidRPr="002869A9">
              <w:t xml:space="preserve"> inne </w:t>
            </w:r>
            <w:r w:rsidR="003D7277">
              <w:t xml:space="preserve">wcześniej przebywające </w:t>
            </w:r>
            <w:r w:rsidRPr="002869A9">
              <w:t>świnie, trzymane dłużej niż 30 dni lub od urodzenia</w:t>
            </w:r>
            <w:r w:rsidR="009B057B" w:rsidRPr="002869A9">
              <w:t xml:space="preserve">. </w:t>
            </w:r>
            <w:r w:rsidR="00D60429" w:rsidRPr="002869A9">
              <w:t>Rozród świń – optymalnie inseminacja. Dopuszcza się naturalne krycie knurem utrzymywanym we własnym gospodarstwie, n</w:t>
            </w:r>
            <w:r w:rsidR="009B057B" w:rsidRPr="002869A9">
              <w:t>ie stosuje się naturalnego krycia loszek i loch pochodzących z innych gospodarstw</w:t>
            </w:r>
            <w:r w:rsidR="00D60429" w:rsidRPr="002869A9">
              <w:t>.</w:t>
            </w:r>
          </w:p>
        </w:tc>
        <w:tc>
          <w:tcPr>
            <w:tcW w:w="1135" w:type="dxa"/>
          </w:tcPr>
          <w:p w14:paraId="4B55253A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4372EC78" w14:textId="1C81F83E" w:rsidTr="00E17908">
        <w:trPr>
          <w:trHeight w:val="1969"/>
        </w:trPr>
        <w:tc>
          <w:tcPr>
            <w:tcW w:w="2127" w:type="dxa"/>
          </w:tcPr>
          <w:p w14:paraId="3B3589ED" w14:textId="5CE14BA2" w:rsidR="005D6161" w:rsidRPr="00CF20C7" w:rsidRDefault="005D6161" w:rsidP="00700866">
            <w:pPr>
              <w:ind w:left="142"/>
            </w:pPr>
            <w:r w:rsidRPr="00CF20C7">
              <w:t>Wysyłanie świń z gospodarstwa</w:t>
            </w:r>
          </w:p>
        </w:tc>
        <w:tc>
          <w:tcPr>
            <w:tcW w:w="7228" w:type="dxa"/>
          </w:tcPr>
          <w:p w14:paraId="0FF924E3" w14:textId="76839259" w:rsidR="005D6161" w:rsidRPr="00CF20C7" w:rsidRDefault="005D6161" w:rsidP="003D7277">
            <w:pPr>
              <w:ind w:left="142"/>
              <w:jc w:val="both"/>
            </w:pPr>
            <w:r w:rsidRPr="00CF20C7">
              <w:t xml:space="preserve">Wysyłanie świń bez objawów chorobowych, właściwie oznakowanych </w:t>
            </w:r>
            <w:r w:rsidR="003D7277">
              <w:t>zaopatrzonych w</w:t>
            </w:r>
            <w:r w:rsidRPr="00CF20C7">
              <w:t xml:space="preserve"> wymagan</w:t>
            </w:r>
            <w:r w:rsidR="00132751" w:rsidRPr="00CF20C7">
              <w:t>ą</w:t>
            </w:r>
            <w:r w:rsidR="003D7277">
              <w:t xml:space="preserve"> dokumentację</w:t>
            </w:r>
            <w:r w:rsidRPr="00CF20C7">
              <w:t xml:space="preserve"> (świadectwo zdrowia, </w:t>
            </w:r>
            <w:r w:rsidR="00851237">
              <w:t>DOKUMENT PRZEMIESZCZENIA ŚWIŃ, ORAZ</w:t>
            </w:r>
            <w:r w:rsidR="00481E0C" w:rsidRPr="00CF20C7">
              <w:t xml:space="preserve"> </w:t>
            </w:r>
            <w:r w:rsidRPr="00CF20C7">
              <w:t xml:space="preserve">dokument łańcucha żywieniowego jeśli </w:t>
            </w:r>
            <w:r w:rsidR="003D7277">
              <w:t xml:space="preserve">transport odbywa się </w:t>
            </w:r>
            <w:r w:rsidRPr="00CF20C7">
              <w:t>do rzeźni)</w:t>
            </w:r>
            <w:r w:rsidR="009B057B" w:rsidRPr="00CF20C7">
              <w:t xml:space="preserve">. </w:t>
            </w:r>
            <w:r w:rsidR="00D60429" w:rsidRPr="00CF20C7">
              <w:t xml:space="preserve">Rozród świń – inseminacja lub naturalne krycie knurem utrzymywanym we własnym gospodarstwie. </w:t>
            </w:r>
            <w:r w:rsidR="009B057B" w:rsidRPr="00CF20C7">
              <w:t>Nie stosuje się naturaln</w:t>
            </w:r>
            <w:r w:rsidR="003D7277">
              <w:t>ego krycia knurem pochodzącym z </w:t>
            </w:r>
            <w:r w:rsidR="009B057B" w:rsidRPr="00CF20C7">
              <w:t>innego gospodarstwa</w:t>
            </w:r>
            <w:r w:rsidR="00F1777F" w:rsidRPr="00CF20C7">
              <w:t xml:space="preserve"> (nie dopuszcza się wysyłek loch/loszek do knura). </w:t>
            </w:r>
          </w:p>
        </w:tc>
        <w:tc>
          <w:tcPr>
            <w:tcW w:w="1135" w:type="dxa"/>
          </w:tcPr>
          <w:p w14:paraId="411D11A7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0E55F5B4" w14:textId="133B172D" w:rsidTr="00E17908">
        <w:trPr>
          <w:trHeight w:val="850"/>
        </w:trPr>
        <w:tc>
          <w:tcPr>
            <w:tcW w:w="2127" w:type="dxa"/>
          </w:tcPr>
          <w:p w14:paraId="2AE68F90" w14:textId="4E4E83D9" w:rsidR="005D6161" w:rsidRPr="00CF20C7" w:rsidRDefault="005D6161" w:rsidP="00700866">
            <w:pPr>
              <w:ind w:left="142"/>
            </w:pPr>
            <w:r w:rsidRPr="00CF20C7">
              <w:t>Posiadanie wiedzy na temat chorób świń</w:t>
            </w:r>
          </w:p>
        </w:tc>
        <w:tc>
          <w:tcPr>
            <w:tcW w:w="7228" w:type="dxa"/>
          </w:tcPr>
          <w:p w14:paraId="6A1E443A" w14:textId="7ABA9AD2" w:rsidR="005D6161" w:rsidRPr="00CF20C7" w:rsidRDefault="005D6161" w:rsidP="00700866">
            <w:pPr>
              <w:ind w:left="142"/>
              <w:jc w:val="both"/>
            </w:pPr>
            <w:r w:rsidRPr="00CF20C7">
              <w:t>Uczestniczenie w szkoleniach organizowanych przez PLW, ODR inne; posiadać ulotki i materiały dotyczące zapobiegania chorobom świń</w:t>
            </w:r>
            <w:r w:rsidR="00296350" w:rsidRPr="00CF20C7">
              <w:t xml:space="preserve"> (do wglądu przy kontroli)</w:t>
            </w:r>
          </w:p>
        </w:tc>
        <w:tc>
          <w:tcPr>
            <w:tcW w:w="1135" w:type="dxa"/>
          </w:tcPr>
          <w:p w14:paraId="5CF4D537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2FB3796F" w14:textId="37A47DD7" w:rsidTr="00E17908">
        <w:trPr>
          <w:trHeight w:val="2252"/>
        </w:trPr>
        <w:tc>
          <w:tcPr>
            <w:tcW w:w="2127" w:type="dxa"/>
          </w:tcPr>
          <w:p w14:paraId="12BFAB19" w14:textId="349A8D63" w:rsidR="005D6161" w:rsidRPr="00CF20C7" w:rsidRDefault="005D6161" w:rsidP="00700866">
            <w:pPr>
              <w:ind w:left="142"/>
            </w:pPr>
            <w:r w:rsidRPr="00CF20C7">
              <w:lastRenderedPageBreak/>
              <w:t>Wejście osób z zewnątrz w celu wykonania usług (naprawy, remonty, wizyty lekarskie, inseminacja itd.)</w:t>
            </w:r>
          </w:p>
        </w:tc>
        <w:tc>
          <w:tcPr>
            <w:tcW w:w="7228" w:type="dxa"/>
          </w:tcPr>
          <w:p w14:paraId="5E13941B" w14:textId="2E3C4B89" w:rsidR="005D6161" w:rsidRPr="00CF20C7" w:rsidRDefault="005D6161" w:rsidP="00700866">
            <w:pPr>
              <w:ind w:left="142"/>
              <w:jc w:val="both"/>
            </w:pPr>
            <w:r w:rsidRPr="00CF20C7">
              <w:t>Każda osoba wchodząca do strefy</w:t>
            </w:r>
            <w:r w:rsidR="00F1777F" w:rsidRPr="00CF20C7">
              <w:t xml:space="preserve"> „czystej” musi</w:t>
            </w:r>
            <w:r w:rsidRPr="00CF20C7">
              <w:t>: oczyścić obuwie i</w:t>
            </w:r>
            <w:r w:rsidR="00132751" w:rsidRPr="00CF20C7">
              <w:t> </w:t>
            </w:r>
            <w:r w:rsidRPr="00CF20C7">
              <w:t xml:space="preserve">zastosować jednorazowe ochraniacze/ zmienić obuwie na robocze stosowane wyłącznie w budynku inwentarskim; zastosować jednorazowy kombinezon ochronny lub czyste, wyprane ubranie robocze. </w:t>
            </w:r>
            <w:r w:rsidR="00F1777F" w:rsidRPr="00CF20C7">
              <w:t xml:space="preserve">Przejście do budynku gdzie przebywają świnie wyłącznie przez matę dezynfekcyjną/kuwetę wypełnioną środkiem dezynfekcyjnym. </w:t>
            </w:r>
            <w:r w:rsidRPr="00CF20C7">
              <w:t xml:space="preserve">Narzędzia używane w strefie „czystej” muszą być </w:t>
            </w:r>
            <w:r w:rsidR="00F06C9C" w:rsidRPr="00CF20C7">
              <w:t>na bieżąco o</w:t>
            </w:r>
            <w:r w:rsidRPr="00CF20C7">
              <w:t>czyszcz</w:t>
            </w:r>
            <w:r w:rsidR="00F06C9C" w:rsidRPr="00CF20C7">
              <w:t>a</w:t>
            </w:r>
            <w:r w:rsidR="003D7277">
              <w:t>ne i </w:t>
            </w:r>
            <w:r w:rsidRPr="00CF20C7">
              <w:t>dezynfekowane</w:t>
            </w:r>
            <w:r w:rsidR="00F06C9C" w:rsidRPr="00CF20C7">
              <w:t xml:space="preserve"> (obowiązkowo przed każdym ich użyciem jeśli opuściły uprzednio strefę czystą)</w:t>
            </w:r>
            <w:r w:rsidR="006E55EE">
              <w:t>. Prowadzony jest rejestr napraw i remontów.</w:t>
            </w:r>
          </w:p>
        </w:tc>
        <w:tc>
          <w:tcPr>
            <w:tcW w:w="1135" w:type="dxa"/>
          </w:tcPr>
          <w:p w14:paraId="3C7C794C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2E0CF477" w14:textId="0E462A6F" w:rsidTr="00E17908">
        <w:trPr>
          <w:trHeight w:val="1276"/>
        </w:trPr>
        <w:tc>
          <w:tcPr>
            <w:tcW w:w="2127" w:type="dxa"/>
          </w:tcPr>
          <w:p w14:paraId="1346724A" w14:textId="4BAB32B2" w:rsidR="005D6161" w:rsidRPr="00CF20C7" w:rsidRDefault="005D6161" w:rsidP="00700866">
            <w:pPr>
              <w:ind w:left="142"/>
            </w:pPr>
            <w:r w:rsidRPr="00CF20C7">
              <w:t>Przygotowanie paszy dla świń</w:t>
            </w:r>
          </w:p>
        </w:tc>
        <w:tc>
          <w:tcPr>
            <w:tcW w:w="7228" w:type="dxa"/>
          </w:tcPr>
          <w:p w14:paraId="109B47FE" w14:textId="6EFBA489" w:rsidR="005D6161" w:rsidRPr="00CF20C7" w:rsidRDefault="005D6161" w:rsidP="00700866">
            <w:pPr>
              <w:ind w:left="142"/>
              <w:jc w:val="both"/>
            </w:pPr>
            <w:r w:rsidRPr="00CF20C7">
              <w:t>Zakaz stosowania zielonki, odpadków kuchennych</w:t>
            </w:r>
            <w:r w:rsidR="00270391" w:rsidRPr="00CF20C7">
              <w:t>. Z</w:t>
            </w:r>
            <w:r w:rsidRPr="00CF20C7">
              <w:t>iarno przed skarmianiem</w:t>
            </w:r>
            <w:r w:rsidR="00F1777F" w:rsidRPr="00CF20C7">
              <w:t xml:space="preserve"> pozyskane z </w:t>
            </w:r>
            <w:r w:rsidR="002417B6" w:rsidRPr="00CF20C7">
              <w:t>obszar</w:t>
            </w:r>
            <w:r w:rsidR="00270391" w:rsidRPr="00CF20C7">
              <w:t>ów</w:t>
            </w:r>
            <w:r w:rsidR="002417B6" w:rsidRPr="00CF20C7">
              <w:t xml:space="preserve"> objęty</w:t>
            </w:r>
            <w:r w:rsidR="00270391" w:rsidRPr="00CF20C7">
              <w:t>ch</w:t>
            </w:r>
            <w:r w:rsidR="002417B6" w:rsidRPr="00CF20C7">
              <w:t xml:space="preserve"> ograniczeniami</w:t>
            </w:r>
            <w:r w:rsidR="00F1777F" w:rsidRPr="00CF20C7">
              <w:t xml:space="preserve"> II lub </w:t>
            </w:r>
            <w:r w:rsidR="002417B6" w:rsidRPr="00CF20C7">
              <w:t>obszar</w:t>
            </w:r>
            <w:r w:rsidR="00270391" w:rsidRPr="00CF20C7">
              <w:t>ów</w:t>
            </w:r>
            <w:r w:rsidR="002417B6" w:rsidRPr="00CF20C7">
              <w:t xml:space="preserve"> objęty</w:t>
            </w:r>
            <w:r w:rsidR="00270391" w:rsidRPr="00CF20C7">
              <w:t>ch</w:t>
            </w:r>
            <w:r w:rsidR="002417B6" w:rsidRPr="00CF20C7">
              <w:t xml:space="preserve"> ograniczeniami</w:t>
            </w:r>
            <w:r w:rsidR="00F1777F" w:rsidRPr="00CF20C7">
              <w:t xml:space="preserve"> III</w:t>
            </w:r>
            <w:r w:rsidRPr="00CF20C7">
              <w:t xml:space="preserve"> przechowywane </w:t>
            </w:r>
            <w:r w:rsidR="00270391" w:rsidRPr="00CF20C7">
              <w:t xml:space="preserve">jest minimum </w:t>
            </w:r>
            <w:r w:rsidRPr="00CF20C7">
              <w:t>30</w:t>
            </w:r>
            <w:r w:rsidR="00270391" w:rsidRPr="00CF20C7">
              <w:t> </w:t>
            </w:r>
            <w:r w:rsidRPr="00CF20C7">
              <w:t>dni</w:t>
            </w:r>
            <w:r w:rsidR="00270391" w:rsidRPr="00CF20C7">
              <w:t>,</w:t>
            </w:r>
            <w:r w:rsidRPr="00CF20C7">
              <w:t xml:space="preserve"> zabezpieczone przed dostępem zwierząt </w:t>
            </w:r>
            <w:r w:rsidR="000830E0" w:rsidRPr="00CF20C7">
              <w:rPr>
                <w:color w:val="FF0000"/>
              </w:rPr>
              <w:t>(należy wskazać miejsce i sposób przechowywania)</w:t>
            </w:r>
            <w:r w:rsidR="000830E0">
              <w:rPr>
                <w:color w:val="FF000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135" w:type="dxa"/>
          </w:tcPr>
          <w:p w14:paraId="34D6A54A" w14:textId="77777777" w:rsidR="005D6161" w:rsidRPr="00CF20C7" w:rsidRDefault="005D6161" w:rsidP="00700866">
            <w:pPr>
              <w:ind w:left="142"/>
            </w:pPr>
          </w:p>
        </w:tc>
      </w:tr>
      <w:tr w:rsidR="005D6161" w:rsidRPr="00CF20C7" w14:paraId="2FF87386" w14:textId="298FCDDE" w:rsidTr="00E17908">
        <w:tc>
          <w:tcPr>
            <w:tcW w:w="2127" w:type="dxa"/>
          </w:tcPr>
          <w:p w14:paraId="72592BDE" w14:textId="4EA4901B" w:rsidR="005D6161" w:rsidRPr="00CF20C7" w:rsidRDefault="005D6161" w:rsidP="00700866">
            <w:pPr>
              <w:ind w:left="142"/>
            </w:pPr>
            <w:r w:rsidRPr="00CF20C7">
              <w:t>Materiał ściółkowy  dla zwierząt - słoma</w:t>
            </w:r>
          </w:p>
        </w:tc>
        <w:tc>
          <w:tcPr>
            <w:tcW w:w="7228" w:type="dxa"/>
          </w:tcPr>
          <w:p w14:paraId="27E587C1" w14:textId="5BFFDC22" w:rsidR="005D6161" w:rsidRPr="00CF20C7" w:rsidRDefault="00F1777F" w:rsidP="00700866">
            <w:pPr>
              <w:ind w:left="142"/>
              <w:jc w:val="both"/>
              <w:rPr>
                <w:color w:val="FF0000"/>
              </w:rPr>
            </w:pPr>
            <w:r w:rsidRPr="00CF20C7">
              <w:t xml:space="preserve">Materiał ściółkowy pozyskany z </w:t>
            </w:r>
            <w:r w:rsidR="002417B6" w:rsidRPr="00CF20C7">
              <w:t>obszar</w:t>
            </w:r>
            <w:r w:rsidR="00270391" w:rsidRPr="00CF20C7">
              <w:t>ów</w:t>
            </w:r>
            <w:r w:rsidR="002417B6" w:rsidRPr="00CF20C7">
              <w:t xml:space="preserve"> objęty</w:t>
            </w:r>
            <w:r w:rsidR="00270391" w:rsidRPr="00CF20C7">
              <w:t>ch</w:t>
            </w:r>
            <w:r w:rsidR="002417B6" w:rsidRPr="00CF20C7">
              <w:t xml:space="preserve"> ograniczeniami</w:t>
            </w:r>
            <w:r w:rsidRPr="00CF20C7">
              <w:t xml:space="preserve"> II lub </w:t>
            </w:r>
            <w:r w:rsidR="002417B6" w:rsidRPr="00CF20C7">
              <w:t>obszar</w:t>
            </w:r>
            <w:r w:rsidR="00270391" w:rsidRPr="00CF20C7">
              <w:t>ów</w:t>
            </w:r>
            <w:r w:rsidR="002417B6" w:rsidRPr="00CF20C7">
              <w:t xml:space="preserve"> objęty</w:t>
            </w:r>
            <w:r w:rsidR="00270391" w:rsidRPr="00CF20C7">
              <w:t>ch</w:t>
            </w:r>
            <w:r w:rsidR="002417B6" w:rsidRPr="00CF20C7">
              <w:t xml:space="preserve"> ograniczeniami</w:t>
            </w:r>
            <w:r w:rsidRPr="00CF20C7">
              <w:t xml:space="preserve"> III przechowywany</w:t>
            </w:r>
            <w:r w:rsidR="005D6161" w:rsidRPr="00CF20C7">
              <w:t xml:space="preserve"> </w:t>
            </w:r>
            <w:r w:rsidR="00270391" w:rsidRPr="00CF20C7">
              <w:t xml:space="preserve">jest minimum </w:t>
            </w:r>
            <w:r w:rsidR="005D6161" w:rsidRPr="00CF20C7">
              <w:t>90 dni przed zastosowaniem; zabezpieczon</w:t>
            </w:r>
            <w:r w:rsidRPr="00CF20C7">
              <w:t>y</w:t>
            </w:r>
            <w:r w:rsidR="005D6161" w:rsidRPr="00CF20C7">
              <w:t xml:space="preserve"> przed dostępem</w:t>
            </w:r>
            <w:r w:rsidRPr="00CF20C7">
              <w:t xml:space="preserve"> zwierząt </w:t>
            </w:r>
            <w:r w:rsidR="00AD74C4" w:rsidRPr="00CF20C7">
              <w:rPr>
                <w:color w:val="FF0000"/>
              </w:rPr>
              <w:t xml:space="preserve">(należy wskazać miejsce i sposób przechowywania) </w:t>
            </w:r>
            <w:r w:rsidR="008449E0">
              <w:rPr>
                <w:color w:val="FF0000"/>
                <w:vertAlign w:val="superscript"/>
              </w:rPr>
              <w:t>2</w:t>
            </w:r>
            <w:r w:rsidR="007D02AB">
              <w:rPr>
                <w:color w:val="FF0000"/>
                <w:vertAlign w:val="superscript"/>
              </w:rPr>
              <w:t xml:space="preserve"> </w:t>
            </w:r>
            <w:r w:rsidR="00AD74C4" w:rsidRPr="00CF20C7">
              <w:rPr>
                <w:color w:val="FF0000"/>
              </w:rPr>
              <w:t>……………</w:t>
            </w:r>
            <w:r w:rsidR="00700866" w:rsidRPr="00CF20C7">
              <w:rPr>
                <w:color w:val="FF0000"/>
              </w:rPr>
              <w:t>………………………..</w:t>
            </w:r>
            <w:r w:rsidR="00AD74C4" w:rsidRPr="00CF20C7">
              <w:rPr>
                <w:color w:val="FF0000"/>
              </w:rPr>
              <w:t>…</w:t>
            </w:r>
            <w:r w:rsidR="00462381">
              <w:rPr>
                <w:color w:val="FF0000"/>
              </w:rPr>
              <w:t>…………………………………</w:t>
            </w:r>
            <w:r w:rsidR="003D7277">
              <w:rPr>
                <w:color w:val="FF0000"/>
              </w:rPr>
              <w:t>………………………………………….</w:t>
            </w:r>
          </w:p>
          <w:p w14:paraId="359138B3" w14:textId="64AD382D" w:rsidR="00AD74C4" w:rsidRPr="00CF20C7" w:rsidRDefault="00AD74C4" w:rsidP="00700866">
            <w:pPr>
              <w:ind w:left="142"/>
              <w:jc w:val="both"/>
              <w:rPr>
                <w:color w:val="FF0000"/>
              </w:rPr>
            </w:pPr>
            <w:r w:rsidRPr="00CF20C7">
              <w:rPr>
                <w:color w:val="FF0000"/>
              </w:rPr>
              <w:t>……………………………………………………………………………………………………………</w:t>
            </w:r>
            <w:r w:rsidR="00462381">
              <w:rPr>
                <w:color w:val="FF0000"/>
              </w:rPr>
              <w:t>……………………………………………………………………………………………………..</w:t>
            </w:r>
            <w:r w:rsidRPr="00CF20C7">
              <w:rPr>
                <w:color w:val="FF0000"/>
              </w:rPr>
              <w:t>.</w:t>
            </w:r>
            <w:r w:rsidR="003D7277">
              <w:rPr>
                <w:color w:val="FF0000"/>
              </w:rPr>
              <w:t>...............................</w:t>
            </w:r>
          </w:p>
          <w:p w14:paraId="61F4CEDE" w14:textId="45109309" w:rsidR="00AD74C4" w:rsidRPr="00CF20C7" w:rsidRDefault="00AD74C4" w:rsidP="00700866">
            <w:pPr>
              <w:ind w:left="142"/>
              <w:jc w:val="both"/>
            </w:pPr>
          </w:p>
        </w:tc>
        <w:tc>
          <w:tcPr>
            <w:tcW w:w="1135" w:type="dxa"/>
          </w:tcPr>
          <w:p w14:paraId="0CD98A27" w14:textId="77777777" w:rsidR="005D6161" w:rsidRPr="00CF20C7" w:rsidRDefault="005D6161" w:rsidP="00700866">
            <w:pPr>
              <w:ind w:left="142"/>
            </w:pPr>
          </w:p>
        </w:tc>
      </w:tr>
      <w:tr w:rsidR="00807D27" w:rsidRPr="00CF20C7" w14:paraId="27AC8F18" w14:textId="77777777" w:rsidTr="00E17908">
        <w:trPr>
          <w:trHeight w:val="1527"/>
        </w:trPr>
        <w:tc>
          <w:tcPr>
            <w:tcW w:w="2127" w:type="dxa"/>
          </w:tcPr>
          <w:p w14:paraId="5E79F1A4" w14:textId="0E1DA934" w:rsidR="00807D27" w:rsidRPr="00CF20C7" w:rsidRDefault="00807D27" w:rsidP="00700866">
            <w:pPr>
              <w:ind w:left="142"/>
              <w:jc w:val="both"/>
            </w:pPr>
            <w:r w:rsidRPr="00CF20C7">
              <w:t>Zasady</w:t>
            </w:r>
            <w:r w:rsidR="005769A9" w:rsidRPr="00CF20C7">
              <w:t xml:space="preserve"> </w:t>
            </w:r>
            <w:r w:rsidRPr="00CF20C7">
              <w:t>przeprowadzani</w:t>
            </w:r>
            <w:r w:rsidR="007419DE">
              <w:t>a</w:t>
            </w:r>
            <w:r w:rsidRPr="00CF20C7">
              <w:t xml:space="preserve"> samooceny w celu egzekwowania</w:t>
            </w:r>
            <w:r w:rsidR="005769A9" w:rsidRPr="00CF20C7">
              <w:t xml:space="preserve"> </w:t>
            </w:r>
            <w:r w:rsidRPr="00CF20C7">
              <w:t xml:space="preserve">środków </w:t>
            </w:r>
            <w:proofErr w:type="spellStart"/>
            <w:r w:rsidRPr="00CF20C7">
              <w:t>bioasekuracji</w:t>
            </w:r>
            <w:proofErr w:type="spellEnd"/>
          </w:p>
        </w:tc>
        <w:tc>
          <w:tcPr>
            <w:tcW w:w="7228" w:type="dxa"/>
          </w:tcPr>
          <w:p w14:paraId="52823A94" w14:textId="32E3DCF0" w:rsidR="00807D27" w:rsidRDefault="00CA2B33" w:rsidP="00700866">
            <w:pPr>
              <w:ind w:left="142"/>
              <w:jc w:val="both"/>
              <w:rPr>
                <w:vertAlign w:val="superscript"/>
              </w:rPr>
            </w:pPr>
            <w:r w:rsidRPr="00CF20C7">
              <w:t>Minimum raz w roku lub w przypadku zmiany mającej wpływ na bezpieczeństwo biologiczne dokonuje się samooceny oraz korekty Planu Bezpieczeństwa Biologicznego.</w:t>
            </w:r>
            <w:r w:rsidR="00EE1436" w:rsidRPr="00CF20C7">
              <w:t xml:space="preserve"> </w:t>
            </w:r>
            <w:r w:rsidR="0001187A">
              <w:rPr>
                <w:vertAlign w:val="superscript"/>
              </w:rPr>
              <w:t>1</w:t>
            </w:r>
          </w:p>
          <w:p w14:paraId="021BD89F" w14:textId="77777777" w:rsidR="00C51538" w:rsidRPr="0001187A" w:rsidRDefault="00C51538" w:rsidP="00700866">
            <w:pPr>
              <w:ind w:left="142"/>
              <w:jc w:val="both"/>
              <w:rPr>
                <w:vertAlign w:val="superscript"/>
              </w:rPr>
            </w:pPr>
          </w:p>
          <w:p w14:paraId="07380330" w14:textId="30F3554B" w:rsidR="00EE1436" w:rsidRPr="00CF20C7" w:rsidRDefault="00C51538" w:rsidP="00C51538">
            <w:pPr>
              <w:ind w:left="142"/>
              <w:jc w:val="both"/>
            </w:pPr>
            <w:r>
              <w:t>Prowadzony jest r</w:t>
            </w:r>
            <w:r w:rsidR="00EE1436" w:rsidRPr="00CF20C7">
              <w:t>ejestr przeprowadzonych samoocen.</w:t>
            </w:r>
          </w:p>
        </w:tc>
        <w:tc>
          <w:tcPr>
            <w:tcW w:w="1135" w:type="dxa"/>
          </w:tcPr>
          <w:p w14:paraId="0ADEFD6A" w14:textId="77777777" w:rsidR="00807D27" w:rsidRPr="00CF20C7" w:rsidRDefault="00807D27" w:rsidP="00700866">
            <w:pPr>
              <w:ind w:left="142"/>
            </w:pPr>
          </w:p>
        </w:tc>
      </w:tr>
    </w:tbl>
    <w:p w14:paraId="56736809" w14:textId="0909020C" w:rsidR="00CA2B33" w:rsidRPr="00CF20C7" w:rsidRDefault="00CA2B33" w:rsidP="00700866">
      <w:pPr>
        <w:ind w:left="142"/>
      </w:pPr>
    </w:p>
    <w:p w14:paraId="39A03D6F" w14:textId="6CA0467F" w:rsidR="00700866" w:rsidRDefault="007D02AB" w:rsidP="00700866">
      <w:pPr>
        <w:ind w:left="142"/>
      </w:pPr>
      <w:r>
        <w:t>Oświadczam, że powyższe informacje są zgodne z prawdą.</w:t>
      </w:r>
    </w:p>
    <w:p w14:paraId="0F45321D" w14:textId="77777777" w:rsidR="007D02AB" w:rsidRDefault="007D02AB" w:rsidP="00700866">
      <w:pPr>
        <w:ind w:left="142"/>
      </w:pPr>
    </w:p>
    <w:p w14:paraId="5BBD5D50" w14:textId="77777777" w:rsidR="007D02AB" w:rsidRPr="00CF20C7" w:rsidRDefault="007D02AB" w:rsidP="00700866">
      <w:pPr>
        <w:ind w:left="142"/>
      </w:pPr>
    </w:p>
    <w:p w14:paraId="6132CEA6" w14:textId="45B30CCC" w:rsidR="00700866" w:rsidRPr="00CF20C7" w:rsidRDefault="00700866" w:rsidP="00700866">
      <w:pPr>
        <w:ind w:left="142"/>
        <w:jc w:val="center"/>
      </w:pPr>
      <w:r w:rsidRPr="00CF20C7">
        <w:t>………………………………………………………………                        ………………………………………………………………………</w:t>
      </w:r>
    </w:p>
    <w:p w14:paraId="17510220" w14:textId="534DCDEC" w:rsidR="00D75FDF" w:rsidRDefault="00700866" w:rsidP="00700866">
      <w:pPr>
        <w:ind w:left="142"/>
        <w:jc w:val="center"/>
      </w:pPr>
      <w:r w:rsidRPr="00CF20C7">
        <w:t xml:space="preserve">miejscowość, data                                                                      </w:t>
      </w:r>
      <w:r w:rsidR="007D02AB">
        <w:t xml:space="preserve">                               </w:t>
      </w:r>
      <w:r w:rsidRPr="00CF20C7">
        <w:t>podpis właściciela zwierząt</w:t>
      </w:r>
    </w:p>
    <w:p w14:paraId="6AE1AD59" w14:textId="77777777" w:rsidR="00D75FDF" w:rsidRDefault="00D75FDF">
      <w:r>
        <w:br w:type="page"/>
      </w:r>
    </w:p>
    <w:p w14:paraId="5D70D89A" w14:textId="2978B6E6" w:rsidR="00E16666" w:rsidRPr="00CF20C7" w:rsidRDefault="00E16666" w:rsidP="00700866">
      <w:pPr>
        <w:spacing w:after="0"/>
        <w:ind w:left="142"/>
      </w:pPr>
      <w:r w:rsidRPr="00CF20C7">
        <w:lastRenderedPageBreak/>
        <w:t xml:space="preserve">Kontrola </w:t>
      </w:r>
      <w:r w:rsidR="00EE1436" w:rsidRPr="00CF20C7">
        <w:t xml:space="preserve">PLW </w:t>
      </w:r>
      <w:r w:rsidR="00DB0AF2" w:rsidRPr="00CF20C7">
        <w:t xml:space="preserve">przeprowadzona </w:t>
      </w:r>
      <w:r w:rsidRPr="00CF20C7">
        <w:t>w dniu ………</w:t>
      </w:r>
      <w:r w:rsidR="00700866" w:rsidRPr="00CF20C7">
        <w:t>………</w:t>
      </w:r>
      <w:r w:rsidRPr="00CF20C7">
        <w:t>…………….</w:t>
      </w:r>
      <w:r w:rsidR="00EE1436" w:rsidRPr="00CF20C7">
        <w:t xml:space="preserve"> Akceptacja planu / Brak akceptacji podpis</w:t>
      </w:r>
      <w:r w:rsidR="00EE1436" w:rsidRPr="00CF20C7">
        <w:rPr>
          <w:vertAlign w:val="superscript"/>
        </w:rPr>
        <w:t>3</w:t>
      </w:r>
    </w:p>
    <w:p w14:paraId="7738613A" w14:textId="77777777" w:rsidR="00700866" w:rsidRDefault="00700866" w:rsidP="00CF20C7">
      <w:pPr>
        <w:spacing w:after="0"/>
      </w:pPr>
    </w:p>
    <w:p w14:paraId="14E27C9F" w14:textId="77777777" w:rsidR="007D02AB" w:rsidRDefault="007D02AB" w:rsidP="00CF20C7">
      <w:pPr>
        <w:spacing w:after="0"/>
      </w:pPr>
    </w:p>
    <w:p w14:paraId="7881D57E" w14:textId="77777777" w:rsidR="007D02AB" w:rsidRPr="00CF20C7" w:rsidRDefault="007D02AB" w:rsidP="00CF20C7">
      <w:pPr>
        <w:spacing w:after="0"/>
      </w:pPr>
    </w:p>
    <w:p w14:paraId="0B45BB08" w14:textId="0263DCE8" w:rsidR="00E16666" w:rsidRPr="00CF20C7" w:rsidRDefault="00E16666" w:rsidP="00700866">
      <w:pPr>
        <w:spacing w:after="0" w:line="240" w:lineRule="auto"/>
        <w:ind w:left="142"/>
      </w:pPr>
      <w:r w:rsidRPr="00CF20C7">
        <w:t>………………………………………………………………………..</w:t>
      </w:r>
    </w:p>
    <w:p w14:paraId="381CC915" w14:textId="541176F5" w:rsidR="00422983" w:rsidRPr="00CF20C7" w:rsidRDefault="00E16666" w:rsidP="00700866">
      <w:pPr>
        <w:spacing w:after="0" w:line="240" w:lineRule="auto"/>
        <w:ind w:left="142"/>
        <w:rPr>
          <w:vertAlign w:val="superscript"/>
        </w:rPr>
      </w:pPr>
      <w:r w:rsidRPr="00CF20C7">
        <w:t xml:space="preserve">Imię i nazwisko </w:t>
      </w:r>
      <w:r w:rsidR="00142A0B" w:rsidRPr="00CF20C7">
        <w:t>powiatowego</w:t>
      </w:r>
      <w:r w:rsidRPr="00CF20C7">
        <w:t xml:space="preserve"> lekarza weterynarii</w:t>
      </w:r>
      <w:r w:rsidR="00764B62" w:rsidRPr="00CF20C7">
        <w:tab/>
      </w:r>
    </w:p>
    <w:p w14:paraId="5E0803E2" w14:textId="4C1E61F5" w:rsidR="004151E9" w:rsidRDefault="00142A0B" w:rsidP="00700866">
      <w:pPr>
        <w:spacing w:after="0" w:line="240" w:lineRule="auto"/>
        <w:ind w:left="142"/>
      </w:pPr>
      <w:r w:rsidRPr="00CF20C7">
        <w:t>(lub pieczątka)</w:t>
      </w:r>
    </w:p>
    <w:p w14:paraId="3003700F" w14:textId="77777777" w:rsidR="002869A9" w:rsidRDefault="002869A9" w:rsidP="00700866">
      <w:pPr>
        <w:spacing w:after="0" w:line="240" w:lineRule="auto"/>
        <w:ind w:left="142"/>
      </w:pPr>
    </w:p>
    <w:p w14:paraId="0C36A6A4" w14:textId="77777777" w:rsidR="002869A9" w:rsidRPr="00CF20C7" w:rsidRDefault="002869A9" w:rsidP="00700866">
      <w:pPr>
        <w:spacing w:after="0" w:line="240" w:lineRule="auto"/>
        <w:ind w:left="142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983" w:rsidRPr="00CF20C7" w14:paraId="28BDD9C2" w14:textId="77777777" w:rsidTr="00422983">
        <w:tc>
          <w:tcPr>
            <w:tcW w:w="4531" w:type="dxa"/>
          </w:tcPr>
          <w:p w14:paraId="3A8B423A" w14:textId="6E559E5E" w:rsidR="00422983" w:rsidRPr="00CF20C7" w:rsidRDefault="00422983" w:rsidP="00700866">
            <w:pPr>
              <w:ind w:left="142"/>
            </w:pPr>
            <w:r w:rsidRPr="00CF20C7">
              <w:t>Czynnik wpływający na bezpieczeństwo biologiczne</w:t>
            </w:r>
          </w:p>
        </w:tc>
        <w:tc>
          <w:tcPr>
            <w:tcW w:w="4531" w:type="dxa"/>
          </w:tcPr>
          <w:p w14:paraId="0B787F71" w14:textId="4BC60998" w:rsidR="00422983" w:rsidRPr="00CF20C7" w:rsidRDefault="00422983" w:rsidP="00700866">
            <w:pPr>
              <w:ind w:left="142"/>
            </w:pPr>
            <w:r w:rsidRPr="00CF20C7">
              <w:t xml:space="preserve">Uwagi </w:t>
            </w:r>
            <w:r w:rsidR="00CD127D" w:rsidRPr="00CF20C7">
              <w:t>P</w:t>
            </w:r>
            <w:r w:rsidRPr="00CF20C7">
              <w:t>LW w celu korekty Planu</w:t>
            </w:r>
            <w:r w:rsidR="00AE35FC" w:rsidRPr="00CF20C7">
              <w:t xml:space="preserve"> lub jego wykonania</w:t>
            </w:r>
          </w:p>
        </w:tc>
      </w:tr>
      <w:tr w:rsidR="00CF20C7" w:rsidRPr="00CF20C7" w14:paraId="00F525FD" w14:textId="77777777" w:rsidTr="007D02AB">
        <w:trPr>
          <w:trHeight w:val="7949"/>
        </w:trPr>
        <w:tc>
          <w:tcPr>
            <w:tcW w:w="4531" w:type="dxa"/>
          </w:tcPr>
          <w:p w14:paraId="1657BACD" w14:textId="77777777" w:rsidR="00CF20C7" w:rsidRPr="00CF20C7" w:rsidRDefault="00CF20C7" w:rsidP="00700866">
            <w:pPr>
              <w:ind w:left="142"/>
            </w:pPr>
          </w:p>
        </w:tc>
        <w:tc>
          <w:tcPr>
            <w:tcW w:w="4531" w:type="dxa"/>
          </w:tcPr>
          <w:p w14:paraId="1DBCB36A" w14:textId="77777777" w:rsidR="00CF20C7" w:rsidRPr="00CF20C7" w:rsidRDefault="00CF20C7" w:rsidP="002869A9"/>
          <w:p w14:paraId="3EA5FD59" w14:textId="6399C8E4" w:rsidR="00CF20C7" w:rsidRPr="00CF20C7" w:rsidRDefault="00CF20C7" w:rsidP="00700866">
            <w:pPr>
              <w:ind w:left="142"/>
            </w:pPr>
          </w:p>
        </w:tc>
      </w:tr>
    </w:tbl>
    <w:p w14:paraId="4215188B" w14:textId="77777777" w:rsidR="002869A9" w:rsidRPr="00CF20C7" w:rsidRDefault="002869A9" w:rsidP="00700866">
      <w:pPr>
        <w:ind w:left="142"/>
      </w:pPr>
    </w:p>
    <w:p w14:paraId="0F796A39" w14:textId="26F29DED" w:rsidR="00422983" w:rsidRPr="00CF20C7" w:rsidRDefault="00422983" w:rsidP="003D1141">
      <w:pPr>
        <w:ind w:left="142"/>
        <w:jc w:val="both"/>
      </w:pPr>
      <w:r w:rsidRPr="00CF20C7">
        <w:t xml:space="preserve">Zapoznałem się i rozumiem uwagi </w:t>
      </w:r>
      <w:r w:rsidR="00CD127D" w:rsidRPr="00CF20C7">
        <w:t>P</w:t>
      </w:r>
      <w:r w:rsidRPr="00CF20C7">
        <w:t>LW dotyczące poprawienia „Plan</w:t>
      </w:r>
      <w:r w:rsidR="00D60429" w:rsidRPr="00CF20C7">
        <w:t>u bezpieczeństwa biologicznego”</w:t>
      </w:r>
      <w:r w:rsidRPr="00CF20C7">
        <w:t>.</w:t>
      </w:r>
    </w:p>
    <w:p w14:paraId="04FD7A82" w14:textId="0B516FC6" w:rsidR="00422983" w:rsidRPr="00CF20C7" w:rsidRDefault="00422983" w:rsidP="00700866">
      <w:pPr>
        <w:ind w:left="142"/>
      </w:pPr>
    </w:p>
    <w:p w14:paraId="4E39A84A" w14:textId="0077C99F" w:rsidR="00422983" w:rsidRPr="00CF20C7" w:rsidRDefault="00422983" w:rsidP="00700866">
      <w:pPr>
        <w:spacing w:after="0" w:line="240" w:lineRule="auto"/>
        <w:ind w:left="142"/>
      </w:pPr>
      <w:r w:rsidRPr="00CF20C7">
        <w:t>Data</w:t>
      </w:r>
      <w:r w:rsidR="00142A0B" w:rsidRPr="00CF20C7">
        <w:t xml:space="preserve"> </w:t>
      </w:r>
      <w:r w:rsidRPr="00CF20C7">
        <w:t>…………………………………………..</w:t>
      </w:r>
      <w:r w:rsidRPr="00CF20C7">
        <w:tab/>
      </w:r>
      <w:r w:rsidRPr="00CF20C7">
        <w:tab/>
      </w:r>
      <w:r w:rsidRPr="00CF20C7">
        <w:tab/>
        <w:t>Podpis……………………</w:t>
      </w:r>
      <w:r w:rsidR="00AE35FC" w:rsidRPr="00CF20C7">
        <w:t>…</w:t>
      </w:r>
      <w:r w:rsidR="00700866" w:rsidRPr="00CF20C7">
        <w:t>……………..</w:t>
      </w:r>
      <w:r w:rsidR="00AE35FC" w:rsidRPr="00CF20C7">
        <w:t>……….</w:t>
      </w:r>
      <w:r w:rsidRPr="00CF20C7">
        <w:t>……………..</w:t>
      </w:r>
    </w:p>
    <w:p w14:paraId="092BD42B" w14:textId="48A085D0" w:rsidR="00422983" w:rsidRPr="00462381" w:rsidRDefault="00422983" w:rsidP="00700866">
      <w:pPr>
        <w:spacing w:after="0" w:line="240" w:lineRule="auto"/>
        <w:ind w:left="142"/>
        <w:rPr>
          <w:sz w:val="18"/>
          <w:szCs w:val="18"/>
        </w:rPr>
      </w:pPr>
      <w:r w:rsidRPr="00CF20C7">
        <w:tab/>
      </w:r>
      <w:r w:rsidRPr="00CF20C7">
        <w:tab/>
      </w:r>
      <w:r w:rsidRPr="00CF20C7">
        <w:tab/>
      </w:r>
      <w:r w:rsidRPr="00CF20C7">
        <w:tab/>
      </w:r>
      <w:r w:rsidRPr="00CF20C7">
        <w:tab/>
      </w:r>
      <w:r w:rsidRPr="00CF20C7">
        <w:tab/>
      </w:r>
      <w:r w:rsidRPr="00CF20C7">
        <w:tab/>
      </w:r>
      <w:r w:rsidR="00AE35FC" w:rsidRPr="00CF20C7">
        <w:tab/>
      </w:r>
      <w:r w:rsidR="00AE35FC" w:rsidRPr="00CF20C7">
        <w:tab/>
      </w:r>
      <w:r w:rsidR="00776372" w:rsidRPr="00462381">
        <w:rPr>
          <w:sz w:val="18"/>
          <w:szCs w:val="18"/>
        </w:rPr>
        <w:t>w</w:t>
      </w:r>
      <w:r w:rsidRPr="00462381">
        <w:rPr>
          <w:sz w:val="18"/>
          <w:szCs w:val="18"/>
        </w:rPr>
        <w:t>łaściciel/posiadacz świń</w:t>
      </w:r>
    </w:p>
    <w:p w14:paraId="1BE93223" w14:textId="77777777" w:rsidR="00B14BB5" w:rsidRPr="00CF20C7" w:rsidRDefault="00B14BB5" w:rsidP="00700866">
      <w:pPr>
        <w:spacing w:after="0" w:line="240" w:lineRule="auto"/>
        <w:ind w:left="142"/>
      </w:pPr>
    </w:p>
    <w:p w14:paraId="5717ABF6" w14:textId="6028B8A5" w:rsidR="009B2502" w:rsidRPr="00CF20C7" w:rsidRDefault="009B2502" w:rsidP="00700866">
      <w:pPr>
        <w:spacing w:after="0"/>
        <w:ind w:left="142"/>
      </w:pPr>
      <w:r w:rsidRPr="00CF20C7">
        <w:t xml:space="preserve">1- Analiza i weryfikacja „Panu bezpieczeństwa biologicznego” przeprowadzana jest min. raz do roku przez  </w:t>
      </w:r>
      <w:r w:rsidR="00CD127D" w:rsidRPr="00CF20C7">
        <w:t xml:space="preserve">powiatowego </w:t>
      </w:r>
      <w:r w:rsidRPr="00CF20C7">
        <w:t xml:space="preserve">lekarza weterynarii podczas kontroli w gospodarstwie. </w:t>
      </w:r>
    </w:p>
    <w:p w14:paraId="3E6ABFEE" w14:textId="17C05ADE" w:rsidR="00422983" w:rsidRPr="00CF20C7" w:rsidRDefault="009B2502" w:rsidP="00700866">
      <w:pPr>
        <w:spacing w:after="0"/>
        <w:ind w:left="142"/>
      </w:pPr>
      <w:r w:rsidRPr="00CF20C7">
        <w:t>2 – Wypełnia właściciel / posiadacz świń.</w:t>
      </w:r>
    </w:p>
    <w:p w14:paraId="496AAAA6" w14:textId="29D1B88F" w:rsidR="00764B62" w:rsidRPr="00CF20C7" w:rsidRDefault="00764B62" w:rsidP="00700866">
      <w:pPr>
        <w:spacing w:after="0"/>
        <w:ind w:left="142"/>
      </w:pPr>
      <w:r w:rsidRPr="00CF20C7">
        <w:t xml:space="preserve">3 </w:t>
      </w:r>
      <w:r w:rsidR="003D1AC5" w:rsidRPr="00CF20C7">
        <w:t>–</w:t>
      </w:r>
      <w:r w:rsidRPr="00CF20C7">
        <w:t xml:space="preserve"> </w:t>
      </w:r>
      <w:r w:rsidR="003D1AC5" w:rsidRPr="00CF20C7">
        <w:t>Niepotrzebne skreślić</w:t>
      </w:r>
    </w:p>
    <w:sectPr w:rsidR="00764B62" w:rsidRPr="00CF20C7" w:rsidSect="00153D92">
      <w:footerReference w:type="default" r:id="rId8"/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1E7D8" w14:textId="77777777" w:rsidR="000809E7" w:rsidRDefault="000809E7" w:rsidP="00AE35FC">
      <w:pPr>
        <w:spacing w:after="0" w:line="240" w:lineRule="auto"/>
      </w:pPr>
      <w:r>
        <w:separator/>
      </w:r>
    </w:p>
  </w:endnote>
  <w:endnote w:type="continuationSeparator" w:id="0">
    <w:p w14:paraId="574F84BB" w14:textId="77777777" w:rsidR="000809E7" w:rsidRDefault="000809E7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323078"/>
      <w:docPartObj>
        <w:docPartGallery w:val="Page Numbers (Bottom of Page)"/>
        <w:docPartUnique/>
      </w:docPartObj>
    </w:sdtPr>
    <w:sdtEndPr/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E83">
          <w:rPr>
            <w:noProof/>
          </w:rPr>
          <w:t>2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40D96" w14:textId="77777777" w:rsidR="000809E7" w:rsidRDefault="000809E7" w:rsidP="00AE35FC">
      <w:pPr>
        <w:spacing w:after="0" w:line="240" w:lineRule="auto"/>
      </w:pPr>
      <w:r>
        <w:separator/>
      </w:r>
    </w:p>
  </w:footnote>
  <w:footnote w:type="continuationSeparator" w:id="0">
    <w:p w14:paraId="10FF1AF4" w14:textId="77777777" w:rsidR="000809E7" w:rsidRDefault="000809E7" w:rsidP="00AE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6E"/>
    <w:multiLevelType w:val="hybridMultilevel"/>
    <w:tmpl w:val="6978AE48"/>
    <w:lvl w:ilvl="0" w:tplc="B8FE58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56BA2"/>
    <w:multiLevelType w:val="hybridMultilevel"/>
    <w:tmpl w:val="CC36BD4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18"/>
    <w:rsid w:val="0001187A"/>
    <w:rsid w:val="00013455"/>
    <w:rsid w:val="00014F84"/>
    <w:rsid w:val="000263D6"/>
    <w:rsid w:val="00077B03"/>
    <w:rsid w:val="000809E7"/>
    <w:rsid w:val="00080E83"/>
    <w:rsid w:val="000830E0"/>
    <w:rsid w:val="000951FE"/>
    <w:rsid w:val="000B44BD"/>
    <w:rsid w:val="000F639E"/>
    <w:rsid w:val="000F7B4B"/>
    <w:rsid w:val="00132751"/>
    <w:rsid w:val="00142A0B"/>
    <w:rsid w:val="00153D92"/>
    <w:rsid w:val="00174F93"/>
    <w:rsid w:val="001A00F1"/>
    <w:rsid w:val="001B1840"/>
    <w:rsid w:val="00220ACB"/>
    <w:rsid w:val="00220C03"/>
    <w:rsid w:val="002417B6"/>
    <w:rsid w:val="00244609"/>
    <w:rsid w:val="00270391"/>
    <w:rsid w:val="00276A8F"/>
    <w:rsid w:val="002869A9"/>
    <w:rsid w:val="00296350"/>
    <w:rsid w:val="002A4FCC"/>
    <w:rsid w:val="002B26D8"/>
    <w:rsid w:val="003D1141"/>
    <w:rsid w:val="003D1AC5"/>
    <w:rsid w:val="003D7277"/>
    <w:rsid w:val="003F3296"/>
    <w:rsid w:val="0041184C"/>
    <w:rsid w:val="004151E9"/>
    <w:rsid w:val="00422983"/>
    <w:rsid w:val="004401C0"/>
    <w:rsid w:val="00442B59"/>
    <w:rsid w:val="00462381"/>
    <w:rsid w:val="00481E0C"/>
    <w:rsid w:val="00510A76"/>
    <w:rsid w:val="00561A92"/>
    <w:rsid w:val="005769A9"/>
    <w:rsid w:val="005C75AD"/>
    <w:rsid w:val="005D037B"/>
    <w:rsid w:val="005D6161"/>
    <w:rsid w:val="005E5969"/>
    <w:rsid w:val="005F2D19"/>
    <w:rsid w:val="00612972"/>
    <w:rsid w:val="00615D1D"/>
    <w:rsid w:val="00667FD3"/>
    <w:rsid w:val="006851E9"/>
    <w:rsid w:val="00694DFC"/>
    <w:rsid w:val="006A7E4D"/>
    <w:rsid w:val="006B71C2"/>
    <w:rsid w:val="006C4ADB"/>
    <w:rsid w:val="006E55EE"/>
    <w:rsid w:val="006F426F"/>
    <w:rsid w:val="006F4969"/>
    <w:rsid w:val="00700866"/>
    <w:rsid w:val="007419DE"/>
    <w:rsid w:val="00764B62"/>
    <w:rsid w:val="0077573B"/>
    <w:rsid w:val="00776372"/>
    <w:rsid w:val="0079498E"/>
    <w:rsid w:val="007C5C74"/>
    <w:rsid w:val="007C6B08"/>
    <w:rsid w:val="007D02AB"/>
    <w:rsid w:val="008008F0"/>
    <w:rsid w:val="00807D27"/>
    <w:rsid w:val="008240EF"/>
    <w:rsid w:val="00835E6A"/>
    <w:rsid w:val="008449E0"/>
    <w:rsid w:val="00851237"/>
    <w:rsid w:val="00884038"/>
    <w:rsid w:val="00885F8C"/>
    <w:rsid w:val="0089232E"/>
    <w:rsid w:val="00897577"/>
    <w:rsid w:val="008B1D63"/>
    <w:rsid w:val="008C1B98"/>
    <w:rsid w:val="008E6218"/>
    <w:rsid w:val="0090794D"/>
    <w:rsid w:val="00955205"/>
    <w:rsid w:val="00960C84"/>
    <w:rsid w:val="009717CF"/>
    <w:rsid w:val="009763C3"/>
    <w:rsid w:val="009A037C"/>
    <w:rsid w:val="009B057B"/>
    <w:rsid w:val="009B2502"/>
    <w:rsid w:val="009D236A"/>
    <w:rsid w:val="00A2310F"/>
    <w:rsid w:val="00A75051"/>
    <w:rsid w:val="00A91076"/>
    <w:rsid w:val="00AA3B7C"/>
    <w:rsid w:val="00AC0FAC"/>
    <w:rsid w:val="00AC4689"/>
    <w:rsid w:val="00AD74C4"/>
    <w:rsid w:val="00AE35FC"/>
    <w:rsid w:val="00AF1522"/>
    <w:rsid w:val="00AF4FC4"/>
    <w:rsid w:val="00B04323"/>
    <w:rsid w:val="00B13120"/>
    <w:rsid w:val="00B14BB5"/>
    <w:rsid w:val="00B304B3"/>
    <w:rsid w:val="00BC2EEB"/>
    <w:rsid w:val="00BE0007"/>
    <w:rsid w:val="00BE24D1"/>
    <w:rsid w:val="00BF3CD7"/>
    <w:rsid w:val="00C05882"/>
    <w:rsid w:val="00C25AFC"/>
    <w:rsid w:val="00C51538"/>
    <w:rsid w:val="00C760C0"/>
    <w:rsid w:val="00CA2B33"/>
    <w:rsid w:val="00CC5D54"/>
    <w:rsid w:val="00CD127D"/>
    <w:rsid w:val="00CF20C7"/>
    <w:rsid w:val="00D2422F"/>
    <w:rsid w:val="00D60429"/>
    <w:rsid w:val="00D62A9B"/>
    <w:rsid w:val="00D740E0"/>
    <w:rsid w:val="00D75FDF"/>
    <w:rsid w:val="00DB0AF2"/>
    <w:rsid w:val="00DB6D6A"/>
    <w:rsid w:val="00E16666"/>
    <w:rsid w:val="00E17908"/>
    <w:rsid w:val="00E31E32"/>
    <w:rsid w:val="00E65B71"/>
    <w:rsid w:val="00E667A2"/>
    <w:rsid w:val="00EA0DC1"/>
    <w:rsid w:val="00EB4597"/>
    <w:rsid w:val="00EC4184"/>
    <w:rsid w:val="00EE1436"/>
    <w:rsid w:val="00EE235B"/>
    <w:rsid w:val="00EF662C"/>
    <w:rsid w:val="00F06C9C"/>
    <w:rsid w:val="00F1777F"/>
    <w:rsid w:val="00F31B3A"/>
    <w:rsid w:val="00F54338"/>
    <w:rsid w:val="00F67D4D"/>
    <w:rsid w:val="00F77896"/>
    <w:rsid w:val="00FB53B9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  <w:style w:type="character" w:styleId="Odwoaniedokomentarza">
    <w:name w:val="annotation reference"/>
    <w:basedOn w:val="Domylnaczcionkaakapitu"/>
    <w:uiPriority w:val="99"/>
    <w:semiHidden/>
    <w:unhideWhenUsed/>
    <w:rsid w:val="003F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54B1-C8D2-4919-A5E2-F4509C46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Marcelina Peplińska</cp:lastModifiedBy>
  <cp:revision>155</cp:revision>
  <cp:lastPrinted>2021-10-22T11:45:00Z</cp:lastPrinted>
  <dcterms:created xsi:type="dcterms:W3CDTF">2025-01-25T13:54:00Z</dcterms:created>
  <dcterms:modified xsi:type="dcterms:W3CDTF">2025-03-03T10:44:00Z</dcterms:modified>
</cp:coreProperties>
</file>